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B5" w:rsidRPr="00F1541E" w:rsidRDefault="00083083" w:rsidP="00512F0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1541E">
        <w:rPr>
          <w:b/>
          <w:sz w:val="28"/>
          <w:szCs w:val="28"/>
          <w:u w:val="single"/>
        </w:rPr>
        <w:t xml:space="preserve">Požadavky na </w:t>
      </w:r>
      <w:r w:rsidR="00F1541E" w:rsidRPr="00F1541E">
        <w:rPr>
          <w:rFonts w:cs="StempelGaramondLTPro-Roman"/>
          <w:b/>
          <w:sz w:val="28"/>
          <w:szCs w:val="28"/>
          <w:u w:val="single"/>
        </w:rPr>
        <w:t>Program zaji</w:t>
      </w:r>
      <w:r w:rsidR="00F1541E" w:rsidRPr="00F1541E">
        <w:rPr>
          <w:rFonts w:cs="StempelGaramondLTPro-Roman+01"/>
          <w:b/>
          <w:sz w:val="28"/>
          <w:szCs w:val="28"/>
          <w:u w:val="single"/>
        </w:rPr>
        <w:t>š</w:t>
      </w:r>
      <w:r w:rsidR="00F1541E" w:rsidRPr="00F1541E">
        <w:rPr>
          <w:rFonts w:cs="StempelGaramondLTPro-Roman"/>
          <w:b/>
          <w:sz w:val="28"/>
          <w:szCs w:val="28"/>
          <w:u w:val="single"/>
        </w:rPr>
        <w:t>t</w:t>
      </w:r>
      <w:r w:rsidR="00F1541E" w:rsidRPr="00F1541E">
        <w:rPr>
          <w:rFonts w:cs="StempelGaramondLTPro-Roman+01"/>
          <w:b/>
          <w:sz w:val="28"/>
          <w:szCs w:val="28"/>
          <w:u w:val="single"/>
        </w:rPr>
        <w:t>ě</w:t>
      </w:r>
      <w:r w:rsidR="00F1541E" w:rsidRPr="00F1541E">
        <w:rPr>
          <w:rFonts w:cs="StempelGaramondLTPro-Roman"/>
          <w:b/>
          <w:sz w:val="28"/>
          <w:szCs w:val="28"/>
          <w:u w:val="single"/>
        </w:rPr>
        <w:t>ní radia</w:t>
      </w:r>
      <w:r w:rsidR="00F1541E" w:rsidRPr="00F1541E">
        <w:rPr>
          <w:rFonts w:cs="StempelGaramondLTPro-Roman+01"/>
          <w:b/>
          <w:sz w:val="28"/>
          <w:szCs w:val="28"/>
          <w:u w:val="single"/>
        </w:rPr>
        <w:t>č</w:t>
      </w:r>
      <w:r w:rsidR="00F1541E" w:rsidRPr="00F1541E">
        <w:rPr>
          <w:rFonts w:cs="StempelGaramondLTPro-Roman"/>
          <w:b/>
          <w:sz w:val="28"/>
          <w:szCs w:val="28"/>
          <w:u w:val="single"/>
        </w:rPr>
        <w:t>ní ochrany</w:t>
      </w:r>
      <w:r w:rsidRPr="00F1541E">
        <w:rPr>
          <w:b/>
          <w:sz w:val="28"/>
          <w:szCs w:val="28"/>
          <w:u w:val="single"/>
        </w:rPr>
        <w:t xml:space="preserve"> – služby </w:t>
      </w:r>
      <w:r w:rsidR="00512F03" w:rsidRPr="00F1541E">
        <w:rPr>
          <w:b/>
          <w:sz w:val="28"/>
          <w:szCs w:val="28"/>
          <w:u w:val="single"/>
        </w:rPr>
        <w:t xml:space="preserve">v KP </w:t>
      </w:r>
    </w:p>
    <w:p w:rsidR="00F1541E" w:rsidRPr="00C54F74" w:rsidRDefault="00F1541E" w:rsidP="00512F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54F74">
        <w:rPr>
          <w:sz w:val="24"/>
          <w:szCs w:val="24"/>
        </w:rPr>
        <w:t xml:space="preserve">Držitel povolení k poskytování služeb v kontrolovaném pásmu provozovateli pracoviště IV. kategorie musí vypracovat </w:t>
      </w:r>
      <w:r w:rsidRPr="00C54F74">
        <w:rPr>
          <w:rFonts w:cs="StempelGaramondLTPro-Roman"/>
          <w:sz w:val="24"/>
          <w:szCs w:val="24"/>
        </w:rPr>
        <w:t>Program zaji</w:t>
      </w:r>
      <w:r w:rsidRPr="00C54F74">
        <w:rPr>
          <w:rFonts w:cs="StempelGaramondLTPro-Roman+01"/>
          <w:sz w:val="24"/>
          <w:szCs w:val="24"/>
        </w:rPr>
        <w:t>š</w:t>
      </w:r>
      <w:r w:rsidRPr="00C54F74">
        <w:rPr>
          <w:rFonts w:cs="StempelGaramondLTPro-Roman"/>
          <w:sz w:val="24"/>
          <w:szCs w:val="24"/>
        </w:rPr>
        <w:t>t</w:t>
      </w:r>
      <w:r w:rsidRPr="00C54F74">
        <w:rPr>
          <w:rFonts w:cs="StempelGaramondLTPro-Roman+01"/>
          <w:sz w:val="24"/>
          <w:szCs w:val="24"/>
        </w:rPr>
        <w:t>ě</w:t>
      </w:r>
      <w:r w:rsidRPr="00C54F74">
        <w:rPr>
          <w:rFonts w:cs="StempelGaramondLTPro-Roman"/>
          <w:sz w:val="24"/>
          <w:szCs w:val="24"/>
        </w:rPr>
        <w:t>ní radia</w:t>
      </w:r>
      <w:r w:rsidRPr="00C54F74">
        <w:rPr>
          <w:rFonts w:cs="StempelGaramondLTPro-Roman+01"/>
          <w:sz w:val="24"/>
          <w:szCs w:val="24"/>
        </w:rPr>
        <w:t>č</w:t>
      </w:r>
      <w:r w:rsidRPr="00C54F74">
        <w:rPr>
          <w:rFonts w:cs="StempelGaramondLTPro-Roman"/>
          <w:sz w:val="24"/>
          <w:szCs w:val="24"/>
        </w:rPr>
        <w:t>ní ochrany</w:t>
      </w:r>
      <w:r w:rsidRPr="00C54F74">
        <w:rPr>
          <w:sz w:val="24"/>
          <w:szCs w:val="24"/>
        </w:rPr>
        <w:t xml:space="preserve"> (PZRO). Požadavky na obsah PZRO j</w:t>
      </w:r>
      <w:r w:rsidR="00A12A4A" w:rsidRPr="00C54F74">
        <w:rPr>
          <w:sz w:val="24"/>
          <w:szCs w:val="24"/>
        </w:rPr>
        <w:t>sou</w:t>
      </w:r>
      <w:r w:rsidRPr="00C54F74">
        <w:rPr>
          <w:sz w:val="24"/>
          <w:szCs w:val="24"/>
        </w:rPr>
        <w:t xml:space="preserve"> uveden</w:t>
      </w:r>
      <w:r w:rsidR="00A12A4A" w:rsidRPr="00C54F74">
        <w:rPr>
          <w:sz w:val="24"/>
          <w:szCs w:val="24"/>
        </w:rPr>
        <w:t>y</w:t>
      </w:r>
      <w:r w:rsidR="008C2ACE">
        <w:rPr>
          <w:sz w:val="24"/>
          <w:szCs w:val="24"/>
        </w:rPr>
        <w:t xml:space="preserve"> ve </w:t>
      </w:r>
      <w:r w:rsidRPr="00C54F74">
        <w:rPr>
          <w:sz w:val="24"/>
          <w:szCs w:val="24"/>
        </w:rPr>
        <w:t>v</w:t>
      </w:r>
      <w:r w:rsidR="00D676FA" w:rsidRPr="00C54F74">
        <w:rPr>
          <w:sz w:val="24"/>
          <w:szCs w:val="24"/>
        </w:rPr>
        <w:t>yhláš</w:t>
      </w:r>
      <w:r w:rsidRPr="00C54F74">
        <w:rPr>
          <w:sz w:val="24"/>
          <w:szCs w:val="24"/>
        </w:rPr>
        <w:t>ce</w:t>
      </w:r>
      <w:r w:rsidR="00D676FA" w:rsidRPr="00C54F74">
        <w:rPr>
          <w:sz w:val="24"/>
          <w:szCs w:val="24"/>
        </w:rPr>
        <w:t xml:space="preserve"> č. 422/2016 Sb. (dále jen V-RO)</w:t>
      </w:r>
      <w:r w:rsidRPr="00C54F74">
        <w:rPr>
          <w:sz w:val="24"/>
          <w:szCs w:val="24"/>
        </w:rPr>
        <w:t>.</w:t>
      </w:r>
    </w:p>
    <w:p w:rsidR="00F1541E" w:rsidRPr="00C54F74" w:rsidRDefault="00F1541E" w:rsidP="00512F0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083083" w:rsidRPr="00C54F74" w:rsidRDefault="00A462FA" w:rsidP="00512F03">
      <w:p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b/>
          <w:i/>
          <w:sz w:val="24"/>
          <w:szCs w:val="24"/>
        </w:rPr>
      </w:pPr>
      <w:r w:rsidRPr="00C54F74">
        <w:rPr>
          <w:b/>
          <w:i/>
          <w:sz w:val="24"/>
          <w:szCs w:val="24"/>
        </w:rPr>
        <w:t xml:space="preserve"> </w:t>
      </w:r>
      <w:r w:rsidR="00A12A4A" w:rsidRPr="00C54F74">
        <w:rPr>
          <w:b/>
          <w:i/>
          <w:sz w:val="24"/>
          <w:szCs w:val="24"/>
        </w:rPr>
        <w:t xml:space="preserve">V-RO </w:t>
      </w:r>
      <w:r w:rsidR="00083083" w:rsidRPr="00C54F74">
        <w:rPr>
          <w:b/>
          <w:i/>
          <w:sz w:val="24"/>
          <w:szCs w:val="24"/>
        </w:rPr>
        <w:t xml:space="preserve">§ 51 </w:t>
      </w:r>
      <w:r w:rsidR="00A678EE" w:rsidRPr="00C54F74">
        <w:rPr>
          <w:b/>
          <w:i/>
          <w:sz w:val="24"/>
          <w:szCs w:val="24"/>
        </w:rPr>
        <w:t xml:space="preserve"> - </w:t>
      </w:r>
      <w:r w:rsidR="00083083" w:rsidRPr="00C54F74">
        <w:rPr>
          <w:rFonts w:cs="StempelGaramondLTPro-Roman"/>
          <w:b/>
          <w:i/>
          <w:sz w:val="24"/>
          <w:szCs w:val="24"/>
        </w:rPr>
        <w:t>Program zaji</w:t>
      </w:r>
      <w:r w:rsidR="00083083" w:rsidRPr="00C54F74">
        <w:rPr>
          <w:rFonts w:cs="StempelGaramondLTPro-Roman+01"/>
          <w:b/>
          <w:i/>
          <w:sz w:val="24"/>
          <w:szCs w:val="24"/>
        </w:rPr>
        <w:t>š</w:t>
      </w:r>
      <w:r w:rsidR="00083083" w:rsidRPr="00C54F74">
        <w:rPr>
          <w:rFonts w:cs="StempelGaramondLTPro-Roman"/>
          <w:b/>
          <w:i/>
          <w:sz w:val="24"/>
          <w:szCs w:val="24"/>
        </w:rPr>
        <w:t>t</w:t>
      </w:r>
      <w:r w:rsidR="00083083" w:rsidRPr="00C54F74">
        <w:rPr>
          <w:rFonts w:cs="StempelGaramondLTPro-Roman+01"/>
          <w:b/>
          <w:i/>
          <w:sz w:val="24"/>
          <w:szCs w:val="24"/>
        </w:rPr>
        <w:t>ě</w:t>
      </w:r>
      <w:r w:rsidR="00083083" w:rsidRPr="00C54F74">
        <w:rPr>
          <w:rFonts w:cs="StempelGaramondLTPro-Roman"/>
          <w:b/>
          <w:i/>
          <w:sz w:val="24"/>
          <w:szCs w:val="24"/>
        </w:rPr>
        <w:t>ní radia</w:t>
      </w:r>
      <w:r w:rsidR="00083083" w:rsidRPr="00C54F74">
        <w:rPr>
          <w:rFonts w:cs="StempelGaramondLTPro-Roman+01"/>
          <w:b/>
          <w:i/>
          <w:sz w:val="24"/>
          <w:szCs w:val="24"/>
        </w:rPr>
        <w:t>č</w:t>
      </w:r>
      <w:r w:rsidR="00083083" w:rsidRPr="00C54F74">
        <w:rPr>
          <w:rFonts w:cs="StempelGaramondLTPro-Roman"/>
          <w:b/>
          <w:i/>
          <w:sz w:val="24"/>
          <w:szCs w:val="24"/>
        </w:rPr>
        <w:t>ní ochrany musí obsahovat</w:t>
      </w:r>
    </w:p>
    <w:p w:rsidR="00A678EE" w:rsidRPr="00C54F74" w:rsidRDefault="00A678EE" w:rsidP="00A678E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i/>
          <w:sz w:val="24"/>
          <w:szCs w:val="24"/>
        </w:rPr>
      </w:pPr>
      <w:r w:rsidRPr="00C54F74">
        <w:rPr>
          <w:rFonts w:cs="StempelGaramondLTPro-Roman"/>
          <w:i/>
          <w:sz w:val="24"/>
          <w:szCs w:val="24"/>
        </w:rPr>
        <w:t xml:space="preserve">popis povolované 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innosti,</w:t>
      </w:r>
    </w:p>
    <w:p w:rsidR="00A678EE" w:rsidRPr="00C54F74" w:rsidRDefault="00A678EE" w:rsidP="00A678E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i/>
          <w:sz w:val="24"/>
          <w:szCs w:val="24"/>
        </w:rPr>
      </w:pPr>
      <w:r w:rsidRPr="00C54F74">
        <w:rPr>
          <w:rFonts w:cs="StempelGaramondLTPro-Roman"/>
          <w:i/>
          <w:sz w:val="24"/>
          <w:szCs w:val="24"/>
        </w:rPr>
        <w:t xml:space="preserve">místo výkonu povolované 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innosti,</w:t>
      </w:r>
    </w:p>
    <w:p w:rsidR="00A678EE" w:rsidRPr="00C54F74" w:rsidRDefault="00A678EE" w:rsidP="00A678E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i/>
          <w:sz w:val="24"/>
          <w:szCs w:val="24"/>
        </w:rPr>
      </w:pPr>
      <w:r w:rsidRPr="00C54F74">
        <w:rPr>
          <w:rFonts w:cs="StempelGaramondLTPro-Roman"/>
          <w:i/>
          <w:strike/>
          <w:sz w:val="24"/>
          <w:szCs w:val="24"/>
        </w:rPr>
        <w:t>specifikaci druh</w:t>
      </w:r>
      <w:r w:rsidRPr="00C54F74">
        <w:rPr>
          <w:rFonts w:cs="StempelGaramondLTPro-Roman+01"/>
          <w:i/>
          <w:strike/>
          <w:sz w:val="24"/>
          <w:szCs w:val="24"/>
        </w:rPr>
        <w:t xml:space="preserve">ů </w:t>
      </w:r>
      <w:r w:rsidRPr="00C54F74">
        <w:rPr>
          <w:rFonts w:cs="StempelGaramondLTPro-Roman"/>
          <w:i/>
          <w:strike/>
          <w:sz w:val="24"/>
          <w:szCs w:val="24"/>
        </w:rPr>
        <w:t>zdroj</w:t>
      </w:r>
      <w:r w:rsidRPr="00C54F74">
        <w:rPr>
          <w:rFonts w:cs="StempelGaramondLTPro-Roman+01"/>
          <w:i/>
          <w:strike/>
          <w:sz w:val="24"/>
          <w:szCs w:val="24"/>
        </w:rPr>
        <w:t xml:space="preserve">ů </w:t>
      </w:r>
      <w:r w:rsidRPr="00C54F74">
        <w:rPr>
          <w:rFonts w:cs="StempelGaramondLTPro-Roman"/>
          <w:i/>
          <w:strike/>
          <w:sz w:val="24"/>
          <w:szCs w:val="24"/>
        </w:rPr>
        <w:t>ionizujícího zá</w:t>
      </w:r>
      <w:r w:rsidRPr="00C54F74">
        <w:rPr>
          <w:rFonts w:cs="StempelGaramondLTPro-Roman+01"/>
          <w:i/>
          <w:strike/>
          <w:sz w:val="24"/>
          <w:szCs w:val="24"/>
        </w:rPr>
        <w:t>ř</w:t>
      </w:r>
      <w:r w:rsidRPr="00C54F74">
        <w:rPr>
          <w:rFonts w:cs="StempelGaramondLTPro-Roman"/>
          <w:i/>
          <w:strike/>
          <w:sz w:val="24"/>
          <w:szCs w:val="24"/>
        </w:rPr>
        <w:t xml:space="preserve">ení v rámci povolované </w:t>
      </w:r>
      <w:r w:rsidRPr="00C54F74">
        <w:rPr>
          <w:rFonts w:cs="StempelGaramondLTPro-Roman+01"/>
          <w:i/>
          <w:strike/>
          <w:sz w:val="24"/>
          <w:szCs w:val="24"/>
        </w:rPr>
        <w:t>č</w:t>
      </w:r>
      <w:r w:rsidRPr="00C54F74">
        <w:rPr>
          <w:rFonts w:cs="StempelGaramondLTPro-Roman"/>
          <w:i/>
          <w:strike/>
          <w:sz w:val="24"/>
          <w:szCs w:val="24"/>
        </w:rPr>
        <w:t xml:space="preserve">innosti </w:t>
      </w:r>
      <w:r w:rsidRPr="00C54F74">
        <w:rPr>
          <w:rFonts w:cs="StempelGaramondLTPro-Roman"/>
          <w:i/>
          <w:sz w:val="24"/>
          <w:szCs w:val="24"/>
        </w:rPr>
        <w:t>– pro služby neplatí</w:t>
      </w:r>
    </w:p>
    <w:p w:rsidR="00A678EE" w:rsidRPr="00C54F74" w:rsidRDefault="00A678EE" w:rsidP="00A678E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i/>
          <w:sz w:val="24"/>
          <w:szCs w:val="24"/>
        </w:rPr>
      </w:pPr>
      <w:r w:rsidRPr="00C54F74">
        <w:rPr>
          <w:rFonts w:cs="StempelGaramondLTPro-Roman"/>
          <w:i/>
          <w:sz w:val="24"/>
          <w:szCs w:val="24"/>
        </w:rPr>
        <w:t>popis organiza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 xml:space="preserve">ní struktury osoby vykonávající povolovanou 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innost</w:t>
      </w:r>
      <w:r w:rsidR="00401105" w:rsidRPr="00C54F74">
        <w:rPr>
          <w:rFonts w:cs="StempelGaramondLTPro-Roman"/>
          <w:i/>
          <w:sz w:val="24"/>
          <w:szCs w:val="24"/>
        </w:rPr>
        <w:t>,</w:t>
      </w:r>
    </w:p>
    <w:p w:rsidR="00803253" w:rsidRPr="00C54F74" w:rsidRDefault="00803253" w:rsidP="00A678E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i/>
          <w:sz w:val="24"/>
          <w:szCs w:val="24"/>
        </w:rPr>
      </w:pPr>
      <w:r w:rsidRPr="00C54F74">
        <w:rPr>
          <w:rFonts w:cs="StempelGaramondLTPro-Roman"/>
          <w:i/>
          <w:sz w:val="24"/>
          <w:szCs w:val="24"/>
        </w:rPr>
        <w:t xml:space="preserve">práva, povinnosti a vzájemné vztahy fyzických osob, které </w:t>
      </w:r>
      <w:r w:rsidRPr="00C54F74">
        <w:rPr>
          <w:rFonts w:cs="StempelGaramondLTPro-Roman+01"/>
          <w:i/>
          <w:sz w:val="24"/>
          <w:szCs w:val="24"/>
        </w:rPr>
        <w:t>ř</w:t>
      </w:r>
      <w:r w:rsidRPr="00C54F74">
        <w:rPr>
          <w:rFonts w:cs="StempelGaramondLTPro-Roman"/>
          <w:i/>
          <w:sz w:val="24"/>
          <w:szCs w:val="24"/>
        </w:rPr>
        <w:t>ídí, provád</w:t>
      </w:r>
      <w:r w:rsidRPr="00C54F74">
        <w:rPr>
          <w:rFonts w:cs="StempelGaramondLTPro-Roman+01"/>
          <w:i/>
          <w:sz w:val="24"/>
          <w:szCs w:val="24"/>
        </w:rPr>
        <w:t>ě</w:t>
      </w:r>
      <w:r w:rsidRPr="00C54F74">
        <w:rPr>
          <w:rFonts w:cs="StempelGaramondLTPro-Roman"/>
          <w:i/>
          <w:sz w:val="24"/>
          <w:szCs w:val="24"/>
        </w:rPr>
        <w:t xml:space="preserve">jí nebo hodnotí povolovanou 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innost</w:t>
      </w:r>
      <w:r w:rsidR="00401105" w:rsidRPr="00C54F74">
        <w:rPr>
          <w:rFonts w:cs="StempelGaramondLTPro-Roman"/>
          <w:i/>
          <w:sz w:val="24"/>
          <w:szCs w:val="24"/>
        </w:rPr>
        <w:t>,</w:t>
      </w:r>
    </w:p>
    <w:p w:rsidR="00A678EE" w:rsidRPr="00C54F74" w:rsidRDefault="00A678EE" w:rsidP="00A678E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i/>
          <w:sz w:val="24"/>
          <w:szCs w:val="24"/>
        </w:rPr>
      </w:pPr>
      <w:r w:rsidRPr="00C54F74">
        <w:rPr>
          <w:rFonts w:cs="StempelGaramondLTPro-Roman"/>
          <w:i/>
          <w:sz w:val="24"/>
          <w:szCs w:val="24"/>
        </w:rPr>
        <w:t>popis zp</w:t>
      </w:r>
      <w:r w:rsidRPr="00C54F74">
        <w:rPr>
          <w:rFonts w:cs="StempelGaramondLTPro-Roman+01"/>
          <w:i/>
          <w:sz w:val="24"/>
          <w:szCs w:val="24"/>
        </w:rPr>
        <w:t>ů</w:t>
      </w:r>
      <w:r w:rsidRPr="00C54F74">
        <w:rPr>
          <w:rFonts w:cs="StempelGaramondLTPro-Roman"/>
          <w:i/>
          <w:sz w:val="24"/>
          <w:szCs w:val="24"/>
        </w:rPr>
        <w:t xml:space="preserve">sobu </w:t>
      </w:r>
      <w:r w:rsidRPr="00C54F74">
        <w:rPr>
          <w:rFonts w:cs="StempelGaramondLTPro-Roman+01"/>
          <w:i/>
          <w:sz w:val="24"/>
          <w:szCs w:val="24"/>
        </w:rPr>
        <w:t>ř</w:t>
      </w:r>
      <w:r w:rsidRPr="00C54F74">
        <w:rPr>
          <w:rFonts w:cs="StempelGaramondLTPro-Roman"/>
          <w:i/>
          <w:sz w:val="24"/>
          <w:szCs w:val="24"/>
        </w:rPr>
        <w:t>ízení dokumentace a záznam</w:t>
      </w:r>
      <w:r w:rsidRPr="00C54F74">
        <w:rPr>
          <w:rFonts w:cs="StempelGaramondLTPro-Roman+01"/>
          <w:i/>
          <w:sz w:val="24"/>
          <w:szCs w:val="24"/>
        </w:rPr>
        <w:t xml:space="preserve">ů </w:t>
      </w:r>
      <w:r w:rsidRPr="00C54F74">
        <w:rPr>
          <w:rFonts w:cs="StempelGaramondLTPro-Roman"/>
          <w:i/>
          <w:sz w:val="24"/>
          <w:szCs w:val="24"/>
        </w:rPr>
        <w:t xml:space="preserve">v rámci povolované 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innosti, v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etn</w:t>
      </w:r>
      <w:r w:rsidRPr="00C54F74">
        <w:rPr>
          <w:rFonts w:cs="StempelGaramondLTPro-Roman+01"/>
          <w:i/>
          <w:sz w:val="24"/>
          <w:szCs w:val="24"/>
        </w:rPr>
        <w:t xml:space="preserve">ě </w:t>
      </w:r>
      <w:r w:rsidRPr="00C54F74">
        <w:rPr>
          <w:rFonts w:cs="StempelGaramondLTPro-Roman"/>
          <w:i/>
          <w:sz w:val="24"/>
          <w:szCs w:val="24"/>
        </w:rPr>
        <w:t>seznamu</w:t>
      </w:r>
      <w:r w:rsidRPr="00C54F74">
        <w:rPr>
          <w:rFonts w:cs="StempelGaramondLTPro-Roman+01"/>
          <w:i/>
          <w:sz w:val="24"/>
          <w:szCs w:val="24"/>
        </w:rPr>
        <w:t xml:space="preserve"> </w:t>
      </w:r>
      <w:r w:rsidRPr="00C54F74">
        <w:rPr>
          <w:rFonts w:cs="StempelGaramondLTPro-Roman"/>
          <w:i/>
          <w:sz w:val="24"/>
          <w:szCs w:val="24"/>
        </w:rPr>
        <w:t>této dokumentace a záznam</w:t>
      </w:r>
      <w:r w:rsidRPr="00C54F74">
        <w:rPr>
          <w:rFonts w:cs="StempelGaramondLTPro-Roman+01"/>
          <w:i/>
          <w:sz w:val="24"/>
          <w:szCs w:val="24"/>
        </w:rPr>
        <w:t>ů</w:t>
      </w:r>
      <w:r w:rsidR="00401105" w:rsidRPr="00C54F74">
        <w:rPr>
          <w:rFonts w:cs="StempelGaramondLTPro-Roman+01"/>
          <w:i/>
          <w:sz w:val="24"/>
          <w:szCs w:val="24"/>
        </w:rPr>
        <w:t>,</w:t>
      </w:r>
    </w:p>
    <w:p w:rsidR="00A678EE" w:rsidRPr="00C54F74" w:rsidRDefault="00A678EE" w:rsidP="00A678E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i/>
          <w:sz w:val="24"/>
          <w:szCs w:val="24"/>
        </w:rPr>
      </w:pPr>
      <w:r w:rsidRPr="00C54F74">
        <w:rPr>
          <w:rFonts w:cs="StempelGaramondLTPro-Roman"/>
          <w:i/>
          <w:sz w:val="24"/>
          <w:szCs w:val="24"/>
        </w:rPr>
        <w:t>popis zp</w:t>
      </w:r>
      <w:r w:rsidRPr="00C54F74">
        <w:rPr>
          <w:rFonts w:cs="StempelGaramondLTPro-Roman+01"/>
          <w:i/>
          <w:sz w:val="24"/>
          <w:szCs w:val="24"/>
        </w:rPr>
        <w:t>ů</w:t>
      </w:r>
      <w:r w:rsidRPr="00C54F74">
        <w:rPr>
          <w:rFonts w:cs="StempelGaramondLTPro-Roman"/>
          <w:i/>
          <w:sz w:val="24"/>
          <w:szCs w:val="24"/>
        </w:rPr>
        <w:t>sobu p</w:t>
      </w:r>
      <w:r w:rsidRPr="00C54F74">
        <w:rPr>
          <w:rFonts w:cs="StempelGaramondLTPro-Roman+01"/>
          <w:i/>
          <w:sz w:val="24"/>
          <w:szCs w:val="24"/>
        </w:rPr>
        <w:t>ř</w:t>
      </w:r>
      <w:r w:rsidRPr="00C54F74">
        <w:rPr>
          <w:rFonts w:cs="StempelGaramondLTPro-Roman"/>
          <w:i/>
          <w:sz w:val="24"/>
          <w:szCs w:val="24"/>
        </w:rPr>
        <w:t xml:space="preserve">edávání informací </w:t>
      </w:r>
      <w:r w:rsidR="00401105" w:rsidRPr="00C54F74">
        <w:rPr>
          <w:rFonts w:cs="StempelGaramondLTPro-Roman"/>
          <w:i/>
          <w:sz w:val="24"/>
          <w:szCs w:val="24"/>
        </w:rPr>
        <w:t>SÚJB,</w:t>
      </w:r>
    </w:p>
    <w:p w:rsidR="00A678EE" w:rsidRPr="00C54F74" w:rsidRDefault="00A678EE" w:rsidP="00A678E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i/>
          <w:sz w:val="24"/>
          <w:szCs w:val="24"/>
        </w:rPr>
      </w:pPr>
      <w:r w:rsidRPr="00C54F74">
        <w:rPr>
          <w:rFonts w:cs="StempelGaramondLTPro-Roman"/>
          <w:i/>
          <w:sz w:val="24"/>
          <w:szCs w:val="24"/>
        </w:rPr>
        <w:t>popis zp</w:t>
      </w:r>
      <w:r w:rsidRPr="00C54F74">
        <w:rPr>
          <w:rFonts w:cs="StempelGaramondLTPro-Roman+01"/>
          <w:i/>
          <w:sz w:val="24"/>
          <w:szCs w:val="24"/>
        </w:rPr>
        <w:t>ů</w:t>
      </w:r>
      <w:r w:rsidRPr="00C54F74">
        <w:rPr>
          <w:rFonts w:cs="StempelGaramondLTPro-Roman"/>
          <w:i/>
          <w:sz w:val="24"/>
          <w:szCs w:val="24"/>
        </w:rPr>
        <w:t xml:space="preserve">sobu </w:t>
      </w:r>
      <w:r w:rsidRPr="00C54F74">
        <w:rPr>
          <w:rFonts w:cs="StempelGaramondLTPro-Roman+01"/>
          <w:i/>
          <w:sz w:val="24"/>
          <w:szCs w:val="24"/>
        </w:rPr>
        <w:t>ř</w:t>
      </w:r>
      <w:r w:rsidRPr="00C54F74">
        <w:rPr>
          <w:rFonts w:cs="StempelGaramondLTPro-Roman"/>
          <w:i/>
          <w:sz w:val="24"/>
          <w:szCs w:val="24"/>
        </w:rPr>
        <w:t>e</w:t>
      </w:r>
      <w:r w:rsidRPr="00C54F74">
        <w:rPr>
          <w:rFonts w:cs="StempelGaramondLTPro-Roman+01"/>
          <w:i/>
          <w:sz w:val="24"/>
          <w:szCs w:val="24"/>
        </w:rPr>
        <w:t>š</w:t>
      </w:r>
      <w:r w:rsidRPr="00C54F74">
        <w:rPr>
          <w:rFonts w:cs="StempelGaramondLTPro-Roman"/>
          <w:i/>
          <w:sz w:val="24"/>
          <w:szCs w:val="24"/>
        </w:rPr>
        <w:t>ení neshod, v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etn</w:t>
      </w:r>
      <w:r w:rsidRPr="00C54F74">
        <w:rPr>
          <w:rFonts w:cs="StempelGaramondLTPro-Roman+01"/>
          <w:i/>
          <w:sz w:val="24"/>
          <w:szCs w:val="24"/>
        </w:rPr>
        <w:t xml:space="preserve">ě </w:t>
      </w:r>
      <w:r w:rsidRPr="00C54F74">
        <w:rPr>
          <w:rFonts w:cs="StempelGaramondLTPro-Roman"/>
          <w:i/>
          <w:sz w:val="24"/>
          <w:szCs w:val="24"/>
        </w:rPr>
        <w:t>uplatn</w:t>
      </w:r>
      <w:r w:rsidRPr="00C54F74">
        <w:rPr>
          <w:rFonts w:cs="StempelGaramondLTPro-Roman+01"/>
          <w:i/>
          <w:sz w:val="24"/>
          <w:szCs w:val="24"/>
        </w:rPr>
        <w:t>ě</w:t>
      </w:r>
      <w:r w:rsidRPr="00C54F74">
        <w:rPr>
          <w:rFonts w:cs="StempelGaramondLTPro-Roman"/>
          <w:i/>
          <w:sz w:val="24"/>
          <w:szCs w:val="24"/>
        </w:rPr>
        <w:t>ní nápravných opat</w:t>
      </w:r>
      <w:r w:rsidRPr="00C54F74">
        <w:rPr>
          <w:rFonts w:cs="StempelGaramondLTPro-Roman+01"/>
          <w:i/>
          <w:sz w:val="24"/>
          <w:szCs w:val="24"/>
        </w:rPr>
        <w:t>ř</w:t>
      </w:r>
      <w:r w:rsidRPr="00C54F74">
        <w:rPr>
          <w:rFonts w:cs="StempelGaramondLTPro-Roman"/>
          <w:i/>
          <w:sz w:val="24"/>
          <w:szCs w:val="24"/>
        </w:rPr>
        <w:t>ení a vyhodnocení jejich ú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innosti</w:t>
      </w:r>
      <w:r w:rsidR="00401105" w:rsidRPr="00C54F74">
        <w:rPr>
          <w:rFonts w:cs="StempelGaramondLTPro-Roman"/>
          <w:i/>
          <w:sz w:val="24"/>
          <w:szCs w:val="24"/>
        </w:rPr>
        <w:t>,</w:t>
      </w:r>
    </w:p>
    <w:p w:rsidR="00A678EE" w:rsidRPr="00C54F74" w:rsidRDefault="00A678EE" w:rsidP="00A678E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i/>
          <w:sz w:val="24"/>
          <w:szCs w:val="24"/>
        </w:rPr>
      </w:pPr>
      <w:r w:rsidRPr="00C54F74">
        <w:rPr>
          <w:rFonts w:cs="StempelGaramondLTPro-Roman"/>
          <w:i/>
          <w:sz w:val="24"/>
          <w:szCs w:val="24"/>
        </w:rPr>
        <w:t>popis systému informování a vzd</w:t>
      </w:r>
      <w:r w:rsidRPr="00C54F74">
        <w:rPr>
          <w:rFonts w:cs="StempelGaramondLTPro-Roman+01"/>
          <w:i/>
          <w:sz w:val="24"/>
          <w:szCs w:val="24"/>
        </w:rPr>
        <w:t>ě</w:t>
      </w:r>
      <w:r w:rsidRPr="00C54F74">
        <w:rPr>
          <w:rFonts w:cs="StempelGaramondLTPro-Roman"/>
          <w:i/>
          <w:sz w:val="24"/>
          <w:szCs w:val="24"/>
        </w:rPr>
        <w:t>lávání radia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ního pracovníka v radia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ní ochran</w:t>
      </w:r>
      <w:r w:rsidRPr="00C54F74">
        <w:rPr>
          <w:rFonts w:cs="StempelGaramondLTPro-Roman+01"/>
          <w:i/>
          <w:sz w:val="24"/>
          <w:szCs w:val="24"/>
        </w:rPr>
        <w:t xml:space="preserve">ě </w:t>
      </w:r>
      <w:r w:rsidRPr="00C54F74">
        <w:rPr>
          <w:rFonts w:cs="StempelGaramondLTPro-Roman"/>
          <w:i/>
          <w:sz w:val="24"/>
          <w:szCs w:val="24"/>
        </w:rPr>
        <w:t>a připravenosti k odezv</w:t>
      </w:r>
      <w:r w:rsidRPr="00C54F74">
        <w:rPr>
          <w:rFonts w:cs="StempelGaramondLTPro-Roman+01"/>
          <w:i/>
          <w:sz w:val="24"/>
          <w:szCs w:val="24"/>
        </w:rPr>
        <w:t xml:space="preserve">ě </w:t>
      </w:r>
      <w:r w:rsidRPr="00C54F74">
        <w:rPr>
          <w:rFonts w:cs="StempelGaramondLTPro-Roman"/>
          <w:i/>
          <w:sz w:val="24"/>
          <w:szCs w:val="24"/>
        </w:rPr>
        <w:t>na radia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ní mimo</w:t>
      </w:r>
      <w:r w:rsidRPr="00C54F74">
        <w:rPr>
          <w:rFonts w:cs="StempelGaramondLTPro-Roman+01"/>
          <w:i/>
          <w:sz w:val="24"/>
          <w:szCs w:val="24"/>
        </w:rPr>
        <w:t>ř</w:t>
      </w:r>
      <w:r w:rsidRPr="00C54F74">
        <w:rPr>
          <w:rFonts w:cs="StempelGaramondLTPro-Roman"/>
          <w:i/>
          <w:sz w:val="24"/>
          <w:szCs w:val="24"/>
        </w:rPr>
        <w:t>ádnou událost a ov</w:t>
      </w:r>
      <w:r w:rsidRPr="00C54F74">
        <w:rPr>
          <w:rFonts w:cs="StempelGaramondLTPro-Roman+01"/>
          <w:i/>
          <w:sz w:val="24"/>
          <w:szCs w:val="24"/>
        </w:rPr>
        <w:t>ěř</w:t>
      </w:r>
      <w:r w:rsidRPr="00C54F74">
        <w:rPr>
          <w:rFonts w:cs="StempelGaramondLTPro-Roman"/>
          <w:i/>
          <w:sz w:val="24"/>
          <w:szCs w:val="24"/>
        </w:rPr>
        <w:t>ování jeho znalostí</w:t>
      </w:r>
      <w:r w:rsidR="00401105" w:rsidRPr="00C54F74">
        <w:rPr>
          <w:rFonts w:cs="StempelGaramondLTPro-Roman"/>
          <w:i/>
          <w:sz w:val="24"/>
          <w:szCs w:val="24"/>
        </w:rPr>
        <w:t>,</w:t>
      </w:r>
    </w:p>
    <w:p w:rsidR="00A678EE" w:rsidRPr="00C54F74" w:rsidRDefault="00A678EE" w:rsidP="00A678E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i/>
          <w:sz w:val="24"/>
          <w:szCs w:val="24"/>
        </w:rPr>
      </w:pPr>
      <w:r w:rsidRPr="00C54F74">
        <w:rPr>
          <w:rFonts w:cs="StempelGaramondLTPro-Roman"/>
          <w:i/>
          <w:sz w:val="24"/>
          <w:szCs w:val="24"/>
        </w:rPr>
        <w:t>popis rozsahu sledování, m</w:t>
      </w:r>
      <w:r w:rsidRPr="00C54F74">
        <w:rPr>
          <w:rFonts w:cs="StempelGaramondLTPro-Roman+01"/>
          <w:i/>
          <w:sz w:val="24"/>
          <w:szCs w:val="24"/>
        </w:rPr>
        <w:t>ěř</w:t>
      </w:r>
      <w:r w:rsidRPr="00C54F74">
        <w:rPr>
          <w:rFonts w:cs="StempelGaramondLTPro-Roman"/>
          <w:i/>
          <w:sz w:val="24"/>
          <w:szCs w:val="24"/>
        </w:rPr>
        <w:t>ení, hodnocení, ov</w:t>
      </w:r>
      <w:r w:rsidRPr="00C54F74">
        <w:rPr>
          <w:rFonts w:cs="StempelGaramondLTPro-Roman+01"/>
          <w:i/>
          <w:sz w:val="24"/>
          <w:szCs w:val="24"/>
        </w:rPr>
        <w:t>ěř</w:t>
      </w:r>
      <w:r w:rsidRPr="00C54F74">
        <w:rPr>
          <w:rFonts w:cs="StempelGaramondLTPro-Roman"/>
          <w:i/>
          <w:sz w:val="24"/>
          <w:szCs w:val="24"/>
        </w:rPr>
        <w:t>ování a zaznamenávání veli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in a skute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ností d</w:t>
      </w:r>
      <w:r w:rsidRPr="00C54F74">
        <w:rPr>
          <w:rFonts w:cs="StempelGaramondLTPro-Roman+01"/>
          <w:i/>
          <w:sz w:val="24"/>
          <w:szCs w:val="24"/>
        </w:rPr>
        <w:t>ů</w:t>
      </w:r>
      <w:r w:rsidRPr="00C54F74">
        <w:rPr>
          <w:rFonts w:cs="StempelGaramondLTPro-Roman"/>
          <w:i/>
          <w:sz w:val="24"/>
          <w:szCs w:val="24"/>
        </w:rPr>
        <w:t>le</w:t>
      </w:r>
      <w:r w:rsidRPr="00C54F74">
        <w:rPr>
          <w:rFonts w:cs="StempelGaramondLTPro-Roman+01"/>
          <w:i/>
          <w:sz w:val="24"/>
          <w:szCs w:val="24"/>
        </w:rPr>
        <w:t>ž</w:t>
      </w:r>
      <w:r w:rsidRPr="00C54F74">
        <w:rPr>
          <w:rFonts w:cs="StempelGaramondLTPro-Roman"/>
          <w:i/>
          <w:sz w:val="24"/>
          <w:szCs w:val="24"/>
        </w:rPr>
        <w:t>itých z hlediska radia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ní ochrany</w:t>
      </w:r>
    </w:p>
    <w:p w:rsidR="00A12A4A" w:rsidRPr="00C54F74" w:rsidRDefault="00A12A4A" w:rsidP="00A12A4A">
      <w:p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i/>
          <w:sz w:val="24"/>
          <w:szCs w:val="24"/>
        </w:rPr>
      </w:pPr>
    </w:p>
    <w:p w:rsidR="00A12A4A" w:rsidRPr="00C54F74" w:rsidRDefault="00A12A4A" w:rsidP="00A12A4A">
      <w:p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i/>
          <w:sz w:val="24"/>
          <w:szCs w:val="24"/>
        </w:rPr>
      </w:pPr>
      <w:r w:rsidRPr="00C54F74">
        <w:rPr>
          <w:rFonts w:cs="StempelGaramondLTPro-Roman"/>
          <w:i/>
          <w:sz w:val="24"/>
          <w:szCs w:val="24"/>
        </w:rPr>
        <w:t>a dále</w:t>
      </w:r>
    </w:p>
    <w:p w:rsidR="00A678EE" w:rsidRPr="00C54F74" w:rsidRDefault="00A678EE" w:rsidP="00A678E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i/>
          <w:sz w:val="24"/>
          <w:szCs w:val="24"/>
        </w:rPr>
      </w:pPr>
    </w:p>
    <w:p w:rsidR="00A678EE" w:rsidRPr="00C54F74" w:rsidRDefault="00A678EE" w:rsidP="00A678EE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C54F74">
        <w:rPr>
          <w:b/>
          <w:i/>
          <w:sz w:val="24"/>
          <w:szCs w:val="24"/>
        </w:rPr>
        <w:t>V</w:t>
      </w:r>
      <w:r w:rsidR="00D676FA" w:rsidRPr="00C54F74">
        <w:rPr>
          <w:b/>
          <w:i/>
          <w:sz w:val="24"/>
          <w:szCs w:val="24"/>
        </w:rPr>
        <w:t>-</w:t>
      </w:r>
      <w:r w:rsidRPr="00C54F74">
        <w:rPr>
          <w:b/>
          <w:i/>
          <w:sz w:val="24"/>
          <w:szCs w:val="24"/>
        </w:rPr>
        <w:t xml:space="preserve">RO § 52 </w:t>
      </w:r>
      <w:r w:rsidR="00D676FA" w:rsidRPr="00C54F74">
        <w:rPr>
          <w:rFonts w:cs="StempelGaramondLTPro-Roman"/>
          <w:b/>
          <w:i/>
          <w:sz w:val="24"/>
          <w:szCs w:val="24"/>
        </w:rPr>
        <w:t>Program zaji</w:t>
      </w:r>
      <w:r w:rsidR="00D676FA" w:rsidRPr="00C54F74">
        <w:rPr>
          <w:rFonts w:cs="StempelGaramondLTPro-Roman+01"/>
          <w:b/>
          <w:i/>
          <w:sz w:val="24"/>
          <w:szCs w:val="24"/>
        </w:rPr>
        <w:t>š</w:t>
      </w:r>
      <w:r w:rsidR="00D676FA" w:rsidRPr="00C54F74">
        <w:rPr>
          <w:rFonts w:cs="StempelGaramondLTPro-Roman"/>
          <w:b/>
          <w:i/>
          <w:sz w:val="24"/>
          <w:szCs w:val="24"/>
        </w:rPr>
        <w:t>t</w:t>
      </w:r>
      <w:r w:rsidR="00D676FA" w:rsidRPr="00C54F74">
        <w:rPr>
          <w:rFonts w:cs="StempelGaramondLTPro-Roman+01"/>
          <w:b/>
          <w:i/>
          <w:sz w:val="24"/>
          <w:szCs w:val="24"/>
        </w:rPr>
        <w:t>ě</w:t>
      </w:r>
      <w:r w:rsidR="00D676FA" w:rsidRPr="00C54F74">
        <w:rPr>
          <w:rFonts w:cs="StempelGaramondLTPro-Roman"/>
          <w:b/>
          <w:i/>
          <w:sz w:val="24"/>
          <w:szCs w:val="24"/>
        </w:rPr>
        <w:t>ní radia</w:t>
      </w:r>
      <w:r w:rsidR="00D676FA" w:rsidRPr="00C54F74">
        <w:rPr>
          <w:rFonts w:cs="StempelGaramondLTPro-Roman+01"/>
          <w:b/>
          <w:i/>
          <w:sz w:val="24"/>
          <w:szCs w:val="24"/>
        </w:rPr>
        <w:t>č</w:t>
      </w:r>
      <w:r w:rsidR="00D676FA" w:rsidRPr="00C54F74">
        <w:rPr>
          <w:rFonts w:cs="StempelGaramondLTPro-Roman"/>
          <w:b/>
          <w:i/>
          <w:sz w:val="24"/>
          <w:szCs w:val="24"/>
        </w:rPr>
        <w:t>ní ochrany musí dále obsahovat pro</w:t>
      </w:r>
    </w:p>
    <w:p w:rsidR="00A678EE" w:rsidRPr="00C54F74" w:rsidRDefault="00A678EE" w:rsidP="00A678EE">
      <w:p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i/>
          <w:sz w:val="24"/>
          <w:szCs w:val="24"/>
        </w:rPr>
      </w:pPr>
      <w:r w:rsidRPr="00C54F74">
        <w:rPr>
          <w:i/>
          <w:sz w:val="24"/>
          <w:szCs w:val="24"/>
        </w:rPr>
        <w:t xml:space="preserve">písm. e) </w:t>
      </w:r>
      <w:r w:rsidRPr="00C54F74">
        <w:rPr>
          <w:rFonts w:cs="StempelGaramondLTPro-Roman"/>
          <w:b/>
          <w:i/>
          <w:sz w:val="24"/>
          <w:szCs w:val="24"/>
        </w:rPr>
        <w:t>poskytování slu</w:t>
      </w:r>
      <w:r w:rsidRPr="00C54F74">
        <w:rPr>
          <w:rFonts w:cs="StempelGaramondLTPro-Roman+01"/>
          <w:b/>
          <w:i/>
          <w:sz w:val="24"/>
          <w:szCs w:val="24"/>
        </w:rPr>
        <w:t>ž</w:t>
      </w:r>
      <w:r w:rsidRPr="00C54F74">
        <w:rPr>
          <w:rFonts w:cs="StempelGaramondLTPro-Roman"/>
          <w:b/>
          <w:i/>
          <w:sz w:val="24"/>
          <w:szCs w:val="24"/>
        </w:rPr>
        <w:t>eb v kontrolovaném pásmu provozovateli pracovi</w:t>
      </w:r>
      <w:r w:rsidRPr="00C54F74">
        <w:rPr>
          <w:rFonts w:cs="StempelGaramondLTPro-Roman+01"/>
          <w:b/>
          <w:i/>
          <w:sz w:val="24"/>
          <w:szCs w:val="24"/>
        </w:rPr>
        <w:t>š</w:t>
      </w:r>
      <w:r w:rsidRPr="00C54F74">
        <w:rPr>
          <w:rFonts w:cs="StempelGaramondLTPro-Roman"/>
          <w:b/>
          <w:i/>
          <w:sz w:val="24"/>
          <w:szCs w:val="24"/>
        </w:rPr>
        <w:t>t</w:t>
      </w:r>
      <w:r w:rsidRPr="00C54F74">
        <w:rPr>
          <w:rFonts w:cs="StempelGaramondLTPro-Roman+01"/>
          <w:b/>
          <w:i/>
          <w:sz w:val="24"/>
          <w:szCs w:val="24"/>
        </w:rPr>
        <w:t xml:space="preserve">ě </w:t>
      </w:r>
      <w:r w:rsidRPr="00C54F74">
        <w:rPr>
          <w:rFonts w:cs="StempelGaramondLTPro-Roman"/>
          <w:b/>
          <w:i/>
          <w:sz w:val="24"/>
          <w:szCs w:val="24"/>
        </w:rPr>
        <w:t>IV. kategorie</w:t>
      </w:r>
    </w:p>
    <w:p w:rsidR="00A678EE" w:rsidRPr="00C54F74" w:rsidRDefault="00A678EE" w:rsidP="0040110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tempelGaramondLTPro-Roman"/>
          <w:i/>
          <w:sz w:val="24"/>
          <w:szCs w:val="24"/>
        </w:rPr>
      </w:pPr>
      <w:r w:rsidRPr="00C54F74">
        <w:rPr>
          <w:rFonts w:cs="StempelGaramondLTPro-Roman"/>
          <w:i/>
          <w:sz w:val="24"/>
          <w:szCs w:val="24"/>
        </w:rPr>
        <w:t>vý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 xml:space="preserve">et kontrolovaných pásem, ve kterých je povolovaná 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innost vykonávána,</w:t>
      </w:r>
    </w:p>
    <w:p w:rsidR="00A678EE" w:rsidRPr="00C54F74" w:rsidRDefault="00A678EE" w:rsidP="0040110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tempelGaramondLTPro-Roman"/>
          <w:i/>
          <w:sz w:val="24"/>
          <w:szCs w:val="24"/>
        </w:rPr>
      </w:pPr>
      <w:r w:rsidRPr="00C54F74">
        <w:rPr>
          <w:rFonts w:cs="StempelGaramondLTPro-Roman"/>
          <w:i/>
          <w:sz w:val="24"/>
          <w:szCs w:val="24"/>
        </w:rPr>
        <w:t>popis zp</w:t>
      </w:r>
      <w:r w:rsidRPr="00C54F74">
        <w:rPr>
          <w:rFonts w:cs="StempelGaramondLTPro-Roman+01"/>
          <w:i/>
          <w:sz w:val="24"/>
          <w:szCs w:val="24"/>
        </w:rPr>
        <w:t>ů</w:t>
      </w:r>
      <w:r w:rsidRPr="00C54F74">
        <w:rPr>
          <w:rFonts w:cs="StempelGaramondLTPro-Roman"/>
          <w:i/>
          <w:sz w:val="24"/>
          <w:szCs w:val="24"/>
        </w:rPr>
        <w:t>sobu zaji</w:t>
      </w:r>
      <w:r w:rsidRPr="00C54F74">
        <w:rPr>
          <w:rFonts w:cs="StempelGaramondLTPro-Roman+01"/>
          <w:i/>
          <w:sz w:val="24"/>
          <w:szCs w:val="24"/>
        </w:rPr>
        <w:t>š</w:t>
      </w:r>
      <w:r w:rsidRPr="00C54F74">
        <w:rPr>
          <w:rFonts w:cs="StempelGaramondLTPro-Roman"/>
          <w:i/>
          <w:sz w:val="24"/>
          <w:szCs w:val="24"/>
        </w:rPr>
        <w:t>t</w:t>
      </w:r>
      <w:r w:rsidRPr="00C54F74">
        <w:rPr>
          <w:rFonts w:cs="StempelGaramondLTPro-Roman+01"/>
          <w:i/>
          <w:sz w:val="24"/>
          <w:szCs w:val="24"/>
        </w:rPr>
        <w:t>ě</w:t>
      </w:r>
      <w:r w:rsidRPr="00C54F74">
        <w:rPr>
          <w:rFonts w:cs="StempelGaramondLTPro-Roman"/>
          <w:i/>
          <w:sz w:val="24"/>
          <w:szCs w:val="24"/>
        </w:rPr>
        <w:t xml:space="preserve">ní poskytování </w:t>
      </w:r>
      <w:proofErr w:type="spellStart"/>
      <w:r w:rsidRPr="00C54F74">
        <w:rPr>
          <w:rFonts w:cs="StempelGaramondLTPro-Roman"/>
          <w:i/>
          <w:sz w:val="24"/>
          <w:szCs w:val="24"/>
        </w:rPr>
        <w:t>pracovn</w:t>
      </w:r>
      <w:r w:rsidRPr="00C54F74">
        <w:rPr>
          <w:rFonts w:cs="StempelGaramondLTPro-Roman+01"/>
          <w:i/>
          <w:sz w:val="24"/>
          <w:szCs w:val="24"/>
        </w:rPr>
        <w:t>ě</w:t>
      </w:r>
      <w:r w:rsidRPr="00C54F74">
        <w:rPr>
          <w:rFonts w:cs="StempelGaramondLTPro-Roman"/>
          <w:i/>
          <w:sz w:val="24"/>
          <w:szCs w:val="24"/>
        </w:rPr>
        <w:t>léka</w:t>
      </w:r>
      <w:r w:rsidRPr="00C54F74">
        <w:rPr>
          <w:rFonts w:cs="StempelGaramondLTPro-Roman+01"/>
          <w:i/>
          <w:sz w:val="24"/>
          <w:szCs w:val="24"/>
        </w:rPr>
        <w:t>ř</w:t>
      </w:r>
      <w:r w:rsidRPr="00C54F74">
        <w:rPr>
          <w:rFonts w:cs="StempelGaramondLTPro-Roman"/>
          <w:i/>
          <w:sz w:val="24"/>
          <w:szCs w:val="24"/>
        </w:rPr>
        <w:t>ských</w:t>
      </w:r>
      <w:proofErr w:type="spellEnd"/>
      <w:r w:rsidRPr="00C54F74">
        <w:rPr>
          <w:rFonts w:cs="StempelGaramondLTPro-Roman"/>
          <w:i/>
          <w:sz w:val="24"/>
          <w:szCs w:val="24"/>
        </w:rPr>
        <w:t xml:space="preserve"> slu</w:t>
      </w:r>
      <w:r w:rsidRPr="00C54F74">
        <w:rPr>
          <w:rFonts w:cs="StempelGaramondLTPro-Roman+01"/>
          <w:i/>
          <w:sz w:val="24"/>
          <w:szCs w:val="24"/>
        </w:rPr>
        <w:t>ž</w:t>
      </w:r>
      <w:r w:rsidRPr="00C54F74">
        <w:rPr>
          <w:rFonts w:cs="StempelGaramondLTPro-Roman"/>
          <w:i/>
          <w:sz w:val="24"/>
          <w:szCs w:val="24"/>
        </w:rPr>
        <w:t>eb radia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ním pracovník</w:t>
      </w:r>
      <w:r w:rsidRPr="00C54F74">
        <w:rPr>
          <w:rFonts w:cs="StempelGaramondLTPro-Roman+01"/>
          <w:i/>
          <w:sz w:val="24"/>
          <w:szCs w:val="24"/>
        </w:rPr>
        <w:t>ů</w:t>
      </w:r>
      <w:r w:rsidRPr="00C54F74">
        <w:rPr>
          <w:rFonts w:cs="StempelGaramondLTPro-Roman"/>
          <w:i/>
          <w:sz w:val="24"/>
          <w:szCs w:val="24"/>
        </w:rPr>
        <w:t>m,</w:t>
      </w:r>
    </w:p>
    <w:p w:rsidR="00A678EE" w:rsidRPr="00C54F74" w:rsidRDefault="00A678EE" w:rsidP="0040110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tempelGaramondLTPro-Roman"/>
          <w:i/>
          <w:sz w:val="24"/>
          <w:szCs w:val="24"/>
        </w:rPr>
      </w:pPr>
      <w:r w:rsidRPr="00C54F74">
        <w:rPr>
          <w:rFonts w:cs="StempelGaramondLTPro-Roman"/>
          <w:i/>
          <w:sz w:val="24"/>
          <w:szCs w:val="24"/>
        </w:rPr>
        <w:t>popis systému monitorování a hodnocení osobních dávek radia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ních pracovník</w:t>
      </w:r>
      <w:r w:rsidRPr="00C54F74">
        <w:rPr>
          <w:rFonts w:cs="StempelGaramondLTPro-Roman+01"/>
          <w:i/>
          <w:sz w:val="24"/>
          <w:szCs w:val="24"/>
        </w:rPr>
        <w:t>ů</w:t>
      </w:r>
      <w:r w:rsidRPr="00C54F74">
        <w:rPr>
          <w:rFonts w:cs="StempelGaramondLTPro-Roman"/>
          <w:i/>
          <w:sz w:val="24"/>
          <w:szCs w:val="24"/>
        </w:rPr>
        <w:t>,</w:t>
      </w:r>
    </w:p>
    <w:p w:rsidR="00A678EE" w:rsidRPr="00C54F74" w:rsidRDefault="00A678EE" w:rsidP="0040110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tempelGaramondLTPro-Roman"/>
          <w:i/>
          <w:sz w:val="24"/>
          <w:szCs w:val="24"/>
        </w:rPr>
      </w:pPr>
      <w:r w:rsidRPr="00C54F74">
        <w:rPr>
          <w:rFonts w:cs="StempelGaramondLTPro-Roman"/>
          <w:i/>
          <w:sz w:val="24"/>
          <w:szCs w:val="24"/>
        </w:rPr>
        <w:t>popis systému vedení osobních radia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ních pr</w:t>
      </w:r>
      <w:r w:rsidRPr="00C54F74">
        <w:rPr>
          <w:rFonts w:cs="StempelGaramondLTPro-Roman+01"/>
          <w:i/>
          <w:sz w:val="24"/>
          <w:szCs w:val="24"/>
        </w:rPr>
        <w:t>ů</w:t>
      </w:r>
      <w:r w:rsidRPr="00C54F74">
        <w:rPr>
          <w:rFonts w:cs="StempelGaramondLTPro-Roman"/>
          <w:i/>
          <w:sz w:val="24"/>
          <w:szCs w:val="24"/>
        </w:rPr>
        <w:t>kaz</w:t>
      </w:r>
      <w:r w:rsidRPr="00C54F74">
        <w:rPr>
          <w:rFonts w:cs="StempelGaramondLTPro-Roman+01"/>
          <w:i/>
          <w:sz w:val="24"/>
          <w:szCs w:val="24"/>
        </w:rPr>
        <w:t>ů</w:t>
      </w:r>
      <w:r w:rsidRPr="00C54F74">
        <w:rPr>
          <w:rFonts w:cs="StempelGaramondLTPro-Roman"/>
          <w:i/>
          <w:sz w:val="24"/>
          <w:szCs w:val="24"/>
        </w:rPr>
        <w:t>,</w:t>
      </w:r>
    </w:p>
    <w:p w:rsidR="00A678EE" w:rsidRPr="00C54F74" w:rsidRDefault="00A678EE" w:rsidP="0040110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tempelGaramondLTPro-Roman"/>
          <w:i/>
          <w:sz w:val="24"/>
          <w:szCs w:val="24"/>
        </w:rPr>
      </w:pPr>
      <w:r w:rsidRPr="00C54F74">
        <w:rPr>
          <w:rFonts w:cs="StempelGaramondLTPro-Roman"/>
          <w:i/>
          <w:sz w:val="24"/>
          <w:szCs w:val="24"/>
        </w:rPr>
        <w:t xml:space="preserve">popis </w:t>
      </w:r>
      <w:r w:rsidRPr="00C54F74">
        <w:rPr>
          <w:rFonts w:cs="StempelGaramondLTPro-Roman+01"/>
          <w:i/>
          <w:sz w:val="24"/>
          <w:szCs w:val="24"/>
        </w:rPr>
        <w:t>č</w:t>
      </w:r>
      <w:r w:rsidRPr="00C54F74">
        <w:rPr>
          <w:rFonts w:cs="StempelGaramondLTPro-Roman"/>
          <w:i/>
          <w:sz w:val="24"/>
          <w:szCs w:val="24"/>
        </w:rPr>
        <w:t>inností zaji</w:t>
      </w:r>
      <w:r w:rsidRPr="00C54F74">
        <w:rPr>
          <w:rFonts w:cs="StempelGaramondLTPro-Roman+01"/>
          <w:i/>
          <w:sz w:val="24"/>
          <w:szCs w:val="24"/>
        </w:rPr>
        <w:t>šť</w:t>
      </w:r>
      <w:r w:rsidRPr="00C54F74">
        <w:rPr>
          <w:rFonts w:cs="StempelGaramondLTPro-Roman"/>
          <w:i/>
          <w:sz w:val="24"/>
          <w:szCs w:val="24"/>
        </w:rPr>
        <w:t>ovaných dodavateli a</w:t>
      </w:r>
    </w:p>
    <w:p w:rsidR="00A678EE" w:rsidRPr="00C54F74" w:rsidRDefault="00A678EE" w:rsidP="0040110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StempelGaramondLTPro-Roman"/>
          <w:i/>
          <w:sz w:val="24"/>
          <w:szCs w:val="24"/>
        </w:rPr>
      </w:pPr>
      <w:r w:rsidRPr="00C54F74">
        <w:rPr>
          <w:rFonts w:cs="StempelGaramondLTPro-Roman"/>
          <w:i/>
          <w:sz w:val="24"/>
          <w:szCs w:val="24"/>
        </w:rPr>
        <w:t>zásady pou</w:t>
      </w:r>
      <w:r w:rsidRPr="00C54F74">
        <w:rPr>
          <w:rFonts w:cs="StempelGaramondLTPro-Roman+01"/>
          <w:i/>
          <w:sz w:val="24"/>
          <w:szCs w:val="24"/>
        </w:rPr>
        <w:t>ž</w:t>
      </w:r>
      <w:r w:rsidRPr="00C54F74">
        <w:rPr>
          <w:rFonts w:cs="StempelGaramondLTPro-Roman"/>
          <w:i/>
          <w:sz w:val="24"/>
          <w:szCs w:val="24"/>
        </w:rPr>
        <w:t>ívání osobních ochranných prost</w:t>
      </w:r>
      <w:r w:rsidRPr="00C54F74">
        <w:rPr>
          <w:rFonts w:cs="StempelGaramondLTPro-Roman+01"/>
          <w:i/>
          <w:sz w:val="24"/>
          <w:szCs w:val="24"/>
        </w:rPr>
        <w:t>ř</w:t>
      </w:r>
      <w:r w:rsidRPr="00C54F74">
        <w:rPr>
          <w:rFonts w:cs="StempelGaramondLTPro-Roman"/>
          <w:i/>
          <w:sz w:val="24"/>
          <w:szCs w:val="24"/>
        </w:rPr>
        <w:t>edk</w:t>
      </w:r>
      <w:r w:rsidRPr="00C54F74">
        <w:rPr>
          <w:rFonts w:cs="StempelGaramondLTPro-Roman+01"/>
          <w:i/>
          <w:sz w:val="24"/>
          <w:szCs w:val="24"/>
        </w:rPr>
        <w:t xml:space="preserve">ů </w:t>
      </w:r>
      <w:r w:rsidRPr="00C54F74">
        <w:rPr>
          <w:rFonts w:cs="StempelGaramondLTPro-Roman"/>
          <w:i/>
          <w:sz w:val="24"/>
          <w:szCs w:val="24"/>
        </w:rPr>
        <w:t>a pom</w:t>
      </w:r>
      <w:r w:rsidRPr="00C54F74">
        <w:rPr>
          <w:rFonts w:cs="StempelGaramondLTPro-Roman+01"/>
          <w:i/>
          <w:sz w:val="24"/>
          <w:szCs w:val="24"/>
        </w:rPr>
        <w:t>ů</w:t>
      </w:r>
      <w:r w:rsidRPr="00C54F74">
        <w:rPr>
          <w:rFonts w:cs="StempelGaramondLTPro-Roman"/>
          <w:i/>
          <w:sz w:val="24"/>
          <w:szCs w:val="24"/>
        </w:rPr>
        <w:t>cek, jejich charakteristiky</w:t>
      </w:r>
      <w:r w:rsidRPr="00C54F74">
        <w:rPr>
          <w:rFonts w:cs="StempelGaramondLTPro-Roman+01"/>
          <w:i/>
          <w:sz w:val="24"/>
          <w:szCs w:val="24"/>
        </w:rPr>
        <w:t xml:space="preserve"> </w:t>
      </w:r>
      <w:r w:rsidRPr="00C54F74">
        <w:rPr>
          <w:rFonts w:cs="StempelGaramondLTPro-Roman"/>
          <w:i/>
          <w:sz w:val="24"/>
          <w:szCs w:val="24"/>
        </w:rPr>
        <w:t>a popis systému jejich p</w:t>
      </w:r>
      <w:r w:rsidRPr="00C54F74">
        <w:rPr>
          <w:rFonts w:cs="StempelGaramondLTPro-Roman+01"/>
          <w:i/>
          <w:sz w:val="24"/>
          <w:szCs w:val="24"/>
        </w:rPr>
        <w:t>ř</w:t>
      </w:r>
      <w:r w:rsidRPr="00C54F74">
        <w:rPr>
          <w:rFonts w:cs="StempelGaramondLTPro-Roman"/>
          <w:i/>
          <w:sz w:val="24"/>
          <w:szCs w:val="24"/>
        </w:rPr>
        <w:t>id</w:t>
      </w:r>
      <w:r w:rsidRPr="00C54F74">
        <w:rPr>
          <w:rFonts w:cs="StempelGaramondLTPro-Roman+01"/>
          <w:i/>
          <w:sz w:val="24"/>
          <w:szCs w:val="24"/>
        </w:rPr>
        <w:t>ě</w:t>
      </w:r>
      <w:r w:rsidRPr="00C54F74">
        <w:rPr>
          <w:rFonts w:cs="StempelGaramondLTPro-Roman"/>
          <w:i/>
          <w:sz w:val="24"/>
          <w:szCs w:val="24"/>
        </w:rPr>
        <w:t>lování</w:t>
      </w:r>
    </w:p>
    <w:p w:rsidR="00A678EE" w:rsidRPr="00C54F74" w:rsidRDefault="00A678EE" w:rsidP="00512F03">
      <w:p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sz w:val="24"/>
          <w:szCs w:val="24"/>
        </w:rPr>
      </w:pPr>
    </w:p>
    <w:p w:rsidR="00F1541E" w:rsidRPr="00C54F74" w:rsidRDefault="00F1541E" w:rsidP="00512F03">
      <w:p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Pro zjednodušení tvorby dokumentu připravil SÚJ</w:t>
      </w:r>
      <w:r w:rsidR="00BB7C14">
        <w:rPr>
          <w:rFonts w:cs="StempelGaramondLTPro-Roman"/>
          <w:sz w:val="24"/>
          <w:szCs w:val="24"/>
        </w:rPr>
        <w:t>B návrh struktury a obsahu PZRO</w:t>
      </w:r>
      <w:r w:rsidRPr="00C54F74">
        <w:rPr>
          <w:rFonts w:cs="StempelGaramondLTPro-Roman"/>
          <w:sz w:val="24"/>
          <w:szCs w:val="24"/>
        </w:rPr>
        <w:t xml:space="preserve"> tak</w:t>
      </w:r>
      <w:r w:rsidR="00BB7C14">
        <w:rPr>
          <w:rFonts w:cs="StempelGaramondLTPro-Roman"/>
          <w:sz w:val="24"/>
          <w:szCs w:val="24"/>
        </w:rPr>
        <w:t>,</w:t>
      </w:r>
      <w:r w:rsidRPr="00C54F74">
        <w:rPr>
          <w:rFonts w:cs="StempelGaramondLTPro-Roman"/>
          <w:sz w:val="24"/>
          <w:szCs w:val="24"/>
        </w:rPr>
        <w:t xml:space="preserve"> aby obsahoval všechny zákonné povinnosti, které držitel povolení </w:t>
      </w:r>
      <w:r w:rsidR="00347CE2" w:rsidRPr="00C54F74">
        <w:rPr>
          <w:rFonts w:cs="StempelGaramondLTPro-Roman"/>
          <w:sz w:val="24"/>
          <w:szCs w:val="24"/>
        </w:rPr>
        <w:t xml:space="preserve">(DP) </w:t>
      </w:r>
      <w:r w:rsidRPr="00C54F74">
        <w:rPr>
          <w:rFonts w:cs="StempelGaramondLTPro-Roman"/>
          <w:sz w:val="24"/>
          <w:szCs w:val="24"/>
        </w:rPr>
        <w:t xml:space="preserve">musí v oblasti RO zabezpečit. Držitel povolení doplní a rozpracuje, co je pro jeho činnost v kontrolovaných pásmech </w:t>
      </w:r>
      <w:r w:rsidR="00347CE2" w:rsidRPr="00C54F74">
        <w:rPr>
          <w:rFonts w:cs="StempelGaramondLTPro-Roman"/>
          <w:sz w:val="24"/>
          <w:szCs w:val="24"/>
        </w:rPr>
        <w:t>pracovišť IV. kategorie</w:t>
      </w:r>
      <w:r w:rsidRPr="00C54F74">
        <w:rPr>
          <w:rFonts w:cs="StempelGaramondLTPro-Roman"/>
          <w:sz w:val="24"/>
          <w:szCs w:val="24"/>
        </w:rPr>
        <w:t xml:space="preserve"> relevantní. </w:t>
      </w:r>
      <w:r w:rsidR="00347CE2" w:rsidRPr="00C54F74">
        <w:rPr>
          <w:rFonts w:cs="StempelGaramondLTPro-Roman"/>
          <w:sz w:val="24"/>
          <w:szCs w:val="24"/>
        </w:rPr>
        <w:t>Nově je potřeba</w:t>
      </w:r>
      <w:r w:rsidR="00BB7C14">
        <w:rPr>
          <w:rFonts w:cs="StempelGaramondLTPro-Roman"/>
          <w:sz w:val="24"/>
          <w:szCs w:val="24"/>
        </w:rPr>
        <w:t xml:space="preserve"> zapracovat požadavky zákona č. </w:t>
      </w:r>
      <w:r w:rsidR="00347CE2" w:rsidRPr="00C54F74">
        <w:rPr>
          <w:rFonts w:cs="StempelGaramondLTPro-Roman"/>
          <w:sz w:val="24"/>
          <w:szCs w:val="24"/>
        </w:rPr>
        <w:t>263/2016 Sb. (AZ) na externí pracovníky a rozsah zajištění RO pro tyto pracovníky jak z pohledu držitele povolení k poskytování služeb, tak z pohledu provozovatele KP. Pro fyzické osoby (samostatné DP) bude PZRO zjednodušený.</w:t>
      </w:r>
    </w:p>
    <w:p w:rsidR="00A678EE" w:rsidRPr="00C54F74" w:rsidRDefault="00A678EE" w:rsidP="00512F03">
      <w:p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sz w:val="24"/>
          <w:szCs w:val="24"/>
        </w:rPr>
      </w:pPr>
    </w:p>
    <w:p w:rsidR="00C54F74" w:rsidRDefault="00C54F74" w:rsidP="00B63D85">
      <w:pPr>
        <w:autoSpaceDE w:val="0"/>
        <w:autoSpaceDN w:val="0"/>
        <w:adjustRightInd w:val="0"/>
        <w:spacing w:after="0" w:line="240" w:lineRule="auto"/>
        <w:jc w:val="center"/>
        <w:rPr>
          <w:rFonts w:cs="StempelGaramondLTPro-Roman"/>
          <w:b/>
          <w:color w:val="0070C0"/>
          <w:sz w:val="24"/>
          <w:szCs w:val="24"/>
          <w:u w:val="single"/>
        </w:rPr>
      </w:pPr>
    </w:p>
    <w:p w:rsidR="00C54F74" w:rsidRDefault="00C54F74" w:rsidP="00B63D85">
      <w:pPr>
        <w:autoSpaceDE w:val="0"/>
        <w:autoSpaceDN w:val="0"/>
        <w:adjustRightInd w:val="0"/>
        <w:spacing w:after="0" w:line="240" w:lineRule="auto"/>
        <w:jc w:val="center"/>
        <w:rPr>
          <w:rFonts w:cs="StempelGaramondLTPro-Roman"/>
          <w:b/>
          <w:color w:val="0070C0"/>
          <w:sz w:val="24"/>
          <w:szCs w:val="24"/>
          <w:u w:val="single"/>
        </w:rPr>
      </w:pPr>
    </w:p>
    <w:p w:rsidR="00C54F74" w:rsidRDefault="00C54F74" w:rsidP="00B63D85">
      <w:pPr>
        <w:autoSpaceDE w:val="0"/>
        <w:autoSpaceDN w:val="0"/>
        <w:adjustRightInd w:val="0"/>
        <w:spacing w:after="0" w:line="240" w:lineRule="auto"/>
        <w:jc w:val="center"/>
        <w:rPr>
          <w:rFonts w:cs="StempelGaramondLTPro-Roman"/>
          <w:b/>
          <w:color w:val="0070C0"/>
          <w:sz w:val="24"/>
          <w:szCs w:val="24"/>
          <w:u w:val="single"/>
        </w:rPr>
      </w:pPr>
    </w:p>
    <w:p w:rsidR="00A678EE" w:rsidRPr="00BB7C14" w:rsidRDefault="00D676FA" w:rsidP="00B63D85">
      <w:pPr>
        <w:autoSpaceDE w:val="0"/>
        <w:autoSpaceDN w:val="0"/>
        <w:adjustRightInd w:val="0"/>
        <w:spacing w:after="0" w:line="240" w:lineRule="auto"/>
        <w:jc w:val="center"/>
        <w:rPr>
          <w:rFonts w:cs="StempelGaramondLTPro-Roman"/>
          <w:b/>
          <w:sz w:val="28"/>
          <w:szCs w:val="24"/>
          <w:u w:val="single"/>
        </w:rPr>
      </w:pPr>
      <w:r w:rsidRPr="00BB7C14">
        <w:rPr>
          <w:rFonts w:cs="StempelGaramondLTPro-Roman"/>
          <w:b/>
          <w:color w:val="0070C0"/>
          <w:sz w:val="28"/>
          <w:szCs w:val="24"/>
          <w:u w:val="single"/>
        </w:rPr>
        <w:lastRenderedPageBreak/>
        <w:t xml:space="preserve">Návrh </w:t>
      </w:r>
      <w:r w:rsidR="00B63D85" w:rsidRPr="00BB7C14">
        <w:rPr>
          <w:rFonts w:cs="StempelGaramondLTPro-Roman"/>
          <w:b/>
          <w:color w:val="0070C0"/>
          <w:sz w:val="28"/>
          <w:szCs w:val="24"/>
          <w:u w:val="single"/>
        </w:rPr>
        <w:t xml:space="preserve">struktury a obsahu </w:t>
      </w:r>
      <w:r w:rsidRPr="00BB7C14">
        <w:rPr>
          <w:rFonts w:cs="StempelGaramondLTPro-Roman"/>
          <w:b/>
          <w:color w:val="0070C0"/>
          <w:sz w:val="28"/>
          <w:szCs w:val="24"/>
          <w:u w:val="single"/>
        </w:rPr>
        <w:t>PZRO</w:t>
      </w:r>
    </w:p>
    <w:p w:rsidR="00B63D85" w:rsidRPr="00C54F74" w:rsidRDefault="00B63D85" w:rsidP="00B63D85">
      <w:pPr>
        <w:autoSpaceDE w:val="0"/>
        <w:autoSpaceDN w:val="0"/>
        <w:adjustRightInd w:val="0"/>
        <w:spacing w:after="0" w:line="240" w:lineRule="auto"/>
        <w:jc w:val="center"/>
        <w:rPr>
          <w:rFonts w:cs="StempelGaramondLTPro-Roman"/>
          <w:b/>
          <w:sz w:val="24"/>
          <w:szCs w:val="24"/>
          <w:u w:val="single"/>
        </w:rPr>
      </w:pPr>
    </w:p>
    <w:p w:rsidR="00D676FA" w:rsidRPr="00C54F74" w:rsidRDefault="0001530D" w:rsidP="0001530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="StempelGaramondLTPro-Roman"/>
          <w:b/>
          <w:sz w:val="24"/>
          <w:szCs w:val="24"/>
        </w:rPr>
      </w:pPr>
      <w:r w:rsidRPr="00C54F74">
        <w:rPr>
          <w:rFonts w:cs="StempelGaramondLTPro-Roman"/>
          <w:b/>
          <w:color w:val="0070C0"/>
          <w:sz w:val="24"/>
          <w:szCs w:val="24"/>
        </w:rPr>
        <w:t>I</w:t>
      </w:r>
      <w:r w:rsidR="00D676FA" w:rsidRPr="00C54F74">
        <w:rPr>
          <w:rFonts w:cs="StempelGaramondLTPro-Roman"/>
          <w:b/>
          <w:color w:val="0070C0"/>
          <w:sz w:val="24"/>
          <w:szCs w:val="24"/>
        </w:rPr>
        <w:t>dentifikace držitele povolení</w:t>
      </w:r>
    </w:p>
    <w:p w:rsidR="00F10A9B" w:rsidRPr="00C54F74" w:rsidRDefault="00D676FA" w:rsidP="00F10A9B">
      <w:pPr>
        <w:pStyle w:val="Odstavecseseznamem"/>
        <w:autoSpaceDE w:val="0"/>
        <w:autoSpaceDN w:val="0"/>
        <w:adjustRightInd w:val="0"/>
        <w:spacing w:after="120" w:line="240" w:lineRule="auto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název, </w:t>
      </w:r>
    </w:p>
    <w:p w:rsidR="00F10A9B" w:rsidRPr="00C54F74" w:rsidRDefault="00D676FA" w:rsidP="00F10A9B">
      <w:pPr>
        <w:pStyle w:val="Odstavecseseznamem"/>
        <w:autoSpaceDE w:val="0"/>
        <w:autoSpaceDN w:val="0"/>
        <w:adjustRightInd w:val="0"/>
        <w:spacing w:after="120" w:line="240" w:lineRule="auto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adresa, </w:t>
      </w:r>
    </w:p>
    <w:p w:rsidR="00D676FA" w:rsidRPr="00C54F74" w:rsidRDefault="00D676FA" w:rsidP="00F10A9B">
      <w:pPr>
        <w:pStyle w:val="Odstavecseseznamem"/>
        <w:autoSpaceDE w:val="0"/>
        <w:autoSpaceDN w:val="0"/>
        <w:adjustRightInd w:val="0"/>
        <w:spacing w:after="120" w:line="240" w:lineRule="auto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IČ, </w:t>
      </w:r>
      <w:r w:rsidR="00347CE2" w:rsidRPr="00C54F74">
        <w:rPr>
          <w:rFonts w:cs="StempelGaramondLTPro-Roman"/>
          <w:sz w:val="24"/>
          <w:szCs w:val="24"/>
        </w:rPr>
        <w:t>evidenční</w:t>
      </w:r>
      <w:r w:rsidRPr="00C54F74">
        <w:rPr>
          <w:rFonts w:cs="StempelGaramondLTPro-Roman"/>
          <w:sz w:val="24"/>
          <w:szCs w:val="24"/>
        </w:rPr>
        <w:t xml:space="preserve"> číslo přidělené SÚJB</w:t>
      </w:r>
    </w:p>
    <w:p w:rsidR="00F10A9B" w:rsidRPr="00C54F74" w:rsidRDefault="00F10A9B" w:rsidP="00F10A9B">
      <w:pPr>
        <w:pStyle w:val="Odstavecseseznamem"/>
        <w:autoSpaceDE w:val="0"/>
        <w:autoSpaceDN w:val="0"/>
        <w:adjustRightInd w:val="0"/>
        <w:spacing w:after="120" w:line="240" w:lineRule="auto"/>
        <w:jc w:val="both"/>
        <w:rPr>
          <w:rFonts w:cs="StempelGaramondLTPro-Roman"/>
          <w:sz w:val="16"/>
          <w:szCs w:val="16"/>
        </w:rPr>
      </w:pPr>
    </w:p>
    <w:p w:rsidR="00870143" w:rsidRPr="00C54F74" w:rsidRDefault="0001530D" w:rsidP="00D676F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b/>
          <w:sz w:val="24"/>
          <w:szCs w:val="24"/>
        </w:rPr>
      </w:pPr>
      <w:r w:rsidRPr="00C54F74">
        <w:rPr>
          <w:rFonts w:cs="StempelGaramondLTPro-Roman"/>
          <w:b/>
          <w:color w:val="0070C0"/>
          <w:sz w:val="24"/>
          <w:szCs w:val="24"/>
        </w:rPr>
        <w:t xml:space="preserve">Popis a místo výkonu </w:t>
      </w:r>
      <w:r w:rsidR="00083083" w:rsidRPr="00C54F74">
        <w:rPr>
          <w:rFonts w:cs="StempelGaramondLTPro-Roman"/>
          <w:b/>
          <w:color w:val="0070C0"/>
          <w:sz w:val="24"/>
          <w:szCs w:val="24"/>
        </w:rPr>
        <w:t xml:space="preserve">povolované </w:t>
      </w:r>
      <w:r w:rsidR="00083083" w:rsidRPr="00C54F74">
        <w:rPr>
          <w:rFonts w:cs="StempelGaramondLTPro-Roman+01"/>
          <w:b/>
          <w:color w:val="0070C0"/>
          <w:sz w:val="24"/>
          <w:szCs w:val="24"/>
        </w:rPr>
        <w:t>č</w:t>
      </w:r>
      <w:r w:rsidR="004F247F" w:rsidRPr="00C54F74">
        <w:rPr>
          <w:rFonts w:cs="StempelGaramondLTPro-Roman"/>
          <w:b/>
          <w:color w:val="0070C0"/>
          <w:sz w:val="24"/>
          <w:szCs w:val="24"/>
        </w:rPr>
        <w:t>innosti</w:t>
      </w:r>
    </w:p>
    <w:p w:rsidR="004F247F" w:rsidRPr="00C54F74" w:rsidRDefault="004F247F" w:rsidP="00BB7C1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Podrobný popis rozsahu poskytované služby</w:t>
      </w:r>
      <w:r w:rsidR="00401105" w:rsidRPr="00C54F74">
        <w:rPr>
          <w:rFonts w:cs="StempelGaramondLTPro-Roman"/>
          <w:sz w:val="24"/>
          <w:szCs w:val="24"/>
        </w:rPr>
        <w:t>.</w:t>
      </w:r>
    </w:p>
    <w:p w:rsidR="004F247F" w:rsidRPr="00C54F74" w:rsidRDefault="004F247F" w:rsidP="00BB7C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Výčet všech </w:t>
      </w:r>
      <w:r w:rsidR="00863E72" w:rsidRPr="00C54F74">
        <w:rPr>
          <w:rFonts w:cs="StempelGaramondLTPro-Roman"/>
          <w:sz w:val="24"/>
          <w:szCs w:val="24"/>
        </w:rPr>
        <w:t xml:space="preserve">provozovatelů pracoviště IV. kategorie, v jejichž </w:t>
      </w:r>
      <w:r w:rsidRPr="00C54F74">
        <w:rPr>
          <w:rFonts w:cs="StempelGaramondLTPro-Roman"/>
          <w:sz w:val="24"/>
          <w:szCs w:val="24"/>
        </w:rPr>
        <w:t>kontrolovaných pásm</w:t>
      </w:r>
      <w:r w:rsidR="00863E72" w:rsidRPr="00C54F74">
        <w:rPr>
          <w:rFonts w:cs="StempelGaramondLTPro-Roman"/>
          <w:sz w:val="24"/>
          <w:szCs w:val="24"/>
        </w:rPr>
        <w:t>ech (KP)</w:t>
      </w:r>
      <w:r w:rsidR="00803253" w:rsidRPr="00C54F74">
        <w:rPr>
          <w:rFonts w:cs="StempelGaramondLTPro-Roman"/>
          <w:sz w:val="24"/>
          <w:szCs w:val="24"/>
        </w:rPr>
        <w:t xml:space="preserve"> budou činnosti vykonávány</w:t>
      </w:r>
      <w:r w:rsidR="00401105" w:rsidRPr="00C54F74">
        <w:rPr>
          <w:rFonts w:cs="StempelGaramondLTPro-Roman"/>
          <w:sz w:val="24"/>
          <w:szCs w:val="24"/>
        </w:rPr>
        <w:t>.</w:t>
      </w:r>
    </w:p>
    <w:p w:rsidR="004F247F" w:rsidRPr="00C54F74" w:rsidRDefault="004F247F" w:rsidP="00BB7C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Popis, co konkrétně ve kterém KP </w:t>
      </w:r>
      <w:r w:rsidR="00863E72" w:rsidRPr="00C54F74">
        <w:rPr>
          <w:rFonts w:cs="StempelGaramondLTPro-Roman"/>
          <w:sz w:val="24"/>
          <w:szCs w:val="24"/>
        </w:rPr>
        <w:t xml:space="preserve">pracoviště IV. kategorie </w:t>
      </w:r>
      <w:r w:rsidRPr="00C54F74">
        <w:rPr>
          <w:rFonts w:cs="StempelGaramondLTPro-Roman"/>
          <w:sz w:val="24"/>
          <w:szCs w:val="24"/>
        </w:rPr>
        <w:t>pracovníci DP vykonávají</w:t>
      </w:r>
      <w:r w:rsidR="00401105" w:rsidRPr="00C54F74">
        <w:rPr>
          <w:rFonts w:cs="StempelGaramondLTPro-Roman"/>
          <w:sz w:val="24"/>
          <w:szCs w:val="24"/>
        </w:rPr>
        <w:t>.</w:t>
      </w:r>
    </w:p>
    <w:p w:rsidR="004F247F" w:rsidRPr="00C54F74" w:rsidRDefault="004F247F" w:rsidP="00BB7C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Popis, zda je činnost </w:t>
      </w:r>
      <w:r w:rsidR="00E11486" w:rsidRPr="00C54F74">
        <w:rPr>
          <w:rFonts w:cs="StempelGaramondLTPro-Roman"/>
          <w:sz w:val="24"/>
          <w:szCs w:val="24"/>
        </w:rPr>
        <w:t xml:space="preserve">v konkrétních KP </w:t>
      </w:r>
      <w:r w:rsidRPr="00C54F74">
        <w:rPr>
          <w:rFonts w:cs="StempelGaramondLTPro-Roman"/>
          <w:sz w:val="24"/>
          <w:szCs w:val="24"/>
        </w:rPr>
        <w:t>vykonávána na základě smlouvy s provozova</w:t>
      </w:r>
      <w:r w:rsidR="00401105" w:rsidRPr="00C54F74">
        <w:rPr>
          <w:rFonts w:cs="StempelGaramondLTPro-Roman"/>
          <w:sz w:val="24"/>
          <w:szCs w:val="24"/>
        </w:rPr>
        <w:t>telem KP, nebo jeho dodavatelem.</w:t>
      </w:r>
      <w:r w:rsidRPr="00C54F74">
        <w:rPr>
          <w:rFonts w:cs="StempelGaramondLTPro-Roman"/>
          <w:sz w:val="24"/>
          <w:szCs w:val="24"/>
        </w:rPr>
        <w:t xml:space="preserve"> </w:t>
      </w:r>
    </w:p>
    <w:p w:rsidR="000F2C5E" w:rsidRPr="00C54F74" w:rsidRDefault="000F2C5E" w:rsidP="00BB7C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Výčet</w:t>
      </w:r>
      <w:r w:rsidR="004F247F" w:rsidRPr="00C54F74">
        <w:rPr>
          <w:rFonts w:cs="StempelGaramondLTPro-Roman"/>
          <w:sz w:val="24"/>
          <w:szCs w:val="24"/>
        </w:rPr>
        <w:t xml:space="preserve">, co v rámci zajištění RO zabezpečuje provozovatel KP </w:t>
      </w:r>
      <w:r w:rsidR="00B641BB" w:rsidRPr="00C54F74">
        <w:rPr>
          <w:rFonts w:cs="StempelGaramondLTPro-Roman"/>
          <w:sz w:val="24"/>
          <w:szCs w:val="24"/>
        </w:rPr>
        <w:t>– jak je naplněn § 79 a další ustanovení AZ</w:t>
      </w:r>
      <w:r w:rsidR="009A2156" w:rsidRPr="00C54F74">
        <w:rPr>
          <w:rFonts w:cs="StempelGaramondLTPro-Roman"/>
          <w:sz w:val="24"/>
          <w:szCs w:val="24"/>
        </w:rPr>
        <w:t xml:space="preserve"> (</w:t>
      </w:r>
      <w:r w:rsidR="006D3805" w:rsidRPr="00C54F74">
        <w:rPr>
          <w:rFonts w:cs="StempelGaramondLTPro-Roman"/>
          <w:sz w:val="24"/>
          <w:szCs w:val="24"/>
        </w:rPr>
        <w:t>*</w:t>
      </w:r>
      <w:r w:rsidR="009A2156" w:rsidRPr="00C54F74">
        <w:rPr>
          <w:rFonts w:cs="StempelGaramondLTPro-Roman"/>
          <w:sz w:val="24"/>
          <w:szCs w:val="24"/>
        </w:rPr>
        <w:t xml:space="preserve">může být </w:t>
      </w:r>
      <w:r w:rsidR="00860419" w:rsidRPr="00C54F74">
        <w:rPr>
          <w:rFonts w:cs="StempelGaramondLTPro-Roman"/>
          <w:sz w:val="24"/>
          <w:szCs w:val="24"/>
        </w:rPr>
        <w:t>součástí</w:t>
      </w:r>
      <w:r w:rsidR="006D3805" w:rsidRPr="00C54F74">
        <w:rPr>
          <w:rFonts w:cs="StempelGaramondLTPro-Roman"/>
          <w:sz w:val="24"/>
          <w:szCs w:val="24"/>
        </w:rPr>
        <w:t> </w:t>
      </w:r>
      <w:r w:rsidR="009A2156" w:rsidRPr="00C54F74">
        <w:rPr>
          <w:rFonts w:cs="StempelGaramondLTPro-Roman"/>
          <w:sz w:val="24"/>
          <w:szCs w:val="24"/>
        </w:rPr>
        <w:t>kapitol</w:t>
      </w:r>
      <w:r w:rsidR="006D3805" w:rsidRPr="00C54F74">
        <w:rPr>
          <w:rFonts w:cs="StempelGaramondLTPro-Roman"/>
          <w:sz w:val="24"/>
          <w:szCs w:val="24"/>
        </w:rPr>
        <w:t xml:space="preserve"> 9 a 7)</w:t>
      </w:r>
    </w:p>
    <w:p w:rsidR="00B80432" w:rsidRPr="00C54F74" w:rsidRDefault="00B80432" w:rsidP="00BB7C1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zajištění osobního monitorování a stanovení DOM</w:t>
      </w:r>
    </w:p>
    <w:p w:rsidR="000841C8" w:rsidRPr="00C54F74" w:rsidRDefault="000F2C5E" w:rsidP="00BB7C1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vyhodnocení dávky a </w:t>
      </w:r>
      <w:r w:rsidR="000841C8" w:rsidRPr="00C54F74">
        <w:rPr>
          <w:rFonts w:cs="StempelGaramondLTPro-Roman"/>
          <w:sz w:val="24"/>
          <w:szCs w:val="24"/>
        </w:rPr>
        <w:t xml:space="preserve">zaznamenání do ORP nebo </w:t>
      </w:r>
      <w:r w:rsidRPr="00C54F74">
        <w:rPr>
          <w:rFonts w:cs="StempelGaramondLTPro-Roman"/>
          <w:sz w:val="24"/>
          <w:szCs w:val="24"/>
        </w:rPr>
        <w:t xml:space="preserve">předávání </w:t>
      </w:r>
      <w:r w:rsidR="004F247F" w:rsidRPr="00C54F74">
        <w:rPr>
          <w:rFonts w:cs="StempelGaramondLTPro-Roman"/>
          <w:sz w:val="24"/>
          <w:szCs w:val="24"/>
        </w:rPr>
        <w:t>výsledk</w:t>
      </w:r>
      <w:r w:rsidRPr="00C54F74">
        <w:rPr>
          <w:rFonts w:cs="StempelGaramondLTPro-Roman"/>
          <w:sz w:val="24"/>
          <w:szCs w:val="24"/>
        </w:rPr>
        <w:t>ů</w:t>
      </w:r>
      <w:r w:rsidR="00E11486" w:rsidRPr="00C54F74">
        <w:rPr>
          <w:rFonts w:cs="StempelGaramondLTPro-Roman"/>
          <w:sz w:val="24"/>
          <w:szCs w:val="24"/>
        </w:rPr>
        <w:t xml:space="preserve"> </w:t>
      </w:r>
      <w:r w:rsidR="00B80432" w:rsidRPr="00C54F74">
        <w:rPr>
          <w:rFonts w:cs="StempelGaramondLTPro-Roman"/>
          <w:sz w:val="24"/>
          <w:szCs w:val="24"/>
        </w:rPr>
        <w:t>osobě, která má povinnost zajistit RO externího pracovníka (§79</w:t>
      </w:r>
      <w:r w:rsidR="00B641BB" w:rsidRPr="00C54F74">
        <w:rPr>
          <w:rFonts w:cs="StempelGaramondLTPro-Roman"/>
          <w:sz w:val="24"/>
          <w:szCs w:val="24"/>
        </w:rPr>
        <w:t xml:space="preserve"> AZ</w:t>
      </w:r>
      <w:r w:rsidR="009A2156" w:rsidRPr="00C54F74">
        <w:rPr>
          <w:rFonts w:cs="StempelGaramondLTPro-Roman"/>
          <w:sz w:val="24"/>
          <w:szCs w:val="24"/>
        </w:rPr>
        <w:t>)</w:t>
      </w:r>
      <w:r w:rsidR="00DB03B3" w:rsidRPr="00C54F74">
        <w:rPr>
          <w:rFonts w:cs="StempelGaramondLTPro-Roman"/>
          <w:sz w:val="24"/>
          <w:szCs w:val="24"/>
        </w:rPr>
        <w:t xml:space="preserve"> </w:t>
      </w:r>
    </w:p>
    <w:p w:rsidR="00D81A87" w:rsidRPr="00C54F74" w:rsidRDefault="000F2C5E" w:rsidP="00BB7C1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předávání/ seznamování</w:t>
      </w:r>
      <w:r w:rsidR="00E11486" w:rsidRPr="00C54F74">
        <w:rPr>
          <w:rFonts w:cs="StempelGaramondLTPro-Roman"/>
          <w:sz w:val="24"/>
          <w:szCs w:val="24"/>
        </w:rPr>
        <w:t>/proškolení z</w:t>
      </w:r>
      <w:r w:rsidRPr="00C54F74">
        <w:rPr>
          <w:rFonts w:cs="StempelGaramondLTPro-Roman"/>
          <w:sz w:val="24"/>
          <w:szCs w:val="24"/>
        </w:rPr>
        <w:t xml:space="preserve"> </w:t>
      </w:r>
      <w:r w:rsidR="00E11486" w:rsidRPr="00C54F74">
        <w:rPr>
          <w:rFonts w:cs="StempelGaramondLTPro-Roman"/>
          <w:sz w:val="24"/>
          <w:szCs w:val="24"/>
        </w:rPr>
        <w:t>interních</w:t>
      </w:r>
      <w:r w:rsidR="004F247F" w:rsidRPr="00C54F74">
        <w:rPr>
          <w:rFonts w:cs="StempelGaramondLTPro-Roman"/>
          <w:sz w:val="24"/>
          <w:szCs w:val="24"/>
        </w:rPr>
        <w:t xml:space="preserve"> předpis</w:t>
      </w:r>
      <w:r w:rsidR="00E11486" w:rsidRPr="00C54F74">
        <w:rPr>
          <w:rFonts w:cs="StempelGaramondLTPro-Roman"/>
          <w:sz w:val="24"/>
          <w:szCs w:val="24"/>
        </w:rPr>
        <w:t>ů</w:t>
      </w:r>
      <w:r w:rsidR="004F247F" w:rsidRPr="00C54F74">
        <w:rPr>
          <w:rFonts w:cs="StempelGaramondLTPro-Roman"/>
          <w:sz w:val="24"/>
          <w:szCs w:val="24"/>
        </w:rPr>
        <w:t xml:space="preserve"> pro práci v</w:t>
      </w:r>
      <w:r w:rsidR="006D3805" w:rsidRPr="00C54F74">
        <w:rPr>
          <w:rFonts w:cs="StempelGaramondLTPro-Roman"/>
          <w:sz w:val="24"/>
          <w:szCs w:val="24"/>
        </w:rPr>
        <w:t> </w:t>
      </w:r>
      <w:r w:rsidR="004F247F" w:rsidRPr="00C54F74">
        <w:rPr>
          <w:rFonts w:cs="StempelGaramondLTPro-Roman"/>
          <w:sz w:val="24"/>
          <w:szCs w:val="24"/>
        </w:rPr>
        <w:t>KP</w:t>
      </w:r>
      <w:r w:rsidR="006D3805" w:rsidRPr="00C54F74">
        <w:rPr>
          <w:rFonts w:cs="StempelGaramondLTPro-Roman"/>
          <w:sz w:val="24"/>
          <w:szCs w:val="24"/>
        </w:rPr>
        <w:t>*</w:t>
      </w:r>
    </w:p>
    <w:p w:rsidR="000F2C5E" w:rsidRPr="00C54F74" w:rsidRDefault="00D81A87" w:rsidP="00BB7C1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informování</w:t>
      </w:r>
      <w:r w:rsidR="0003292A" w:rsidRPr="00C54F74">
        <w:rPr>
          <w:rFonts w:cs="StempelGaramondLTPro-Roman"/>
          <w:sz w:val="24"/>
          <w:szCs w:val="24"/>
        </w:rPr>
        <w:t xml:space="preserve"> radiačního pracovníka o skutečnostech důležitých z hlediska RO týkající se výkonu práce </w:t>
      </w:r>
      <w:r w:rsidR="001167B4" w:rsidRPr="00C54F74">
        <w:rPr>
          <w:rFonts w:cs="StempelGaramondLTPro-Roman"/>
          <w:sz w:val="24"/>
          <w:szCs w:val="24"/>
        </w:rPr>
        <w:t xml:space="preserve">v KP </w:t>
      </w:r>
      <w:r w:rsidR="0003292A" w:rsidRPr="00C54F74">
        <w:rPr>
          <w:rFonts w:cs="StempelGaramondLTPro-Roman"/>
          <w:sz w:val="24"/>
          <w:szCs w:val="24"/>
        </w:rPr>
        <w:t>(§ 68 odst. 1 písm. n) AZ)</w:t>
      </w:r>
      <w:r w:rsidR="00B80432" w:rsidRPr="00C54F74">
        <w:rPr>
          <w:rFonts w:cs="StempelGaramondLTPro-Roman"/>
          <w:sz w:val="24"/>
          <w:szCs w:val="24"/>
        </w:rPr>
        <w:t xml:space="preserve"> – poučení o specifických podmínkách práce v</w:t>
      </w:r>
      <w:r w:rsidR="006D3805" w:rsidRPr="00C54F74">
        <w:rPr>
          <w:rFonts w:cs="StempelGaramondLTPro-Roman"/>
          <w:sz w:val="24"/>
          <w:szCs w:val="24"/>
        </w:rPr>
        <w:t> </w:t>
      </w:r>
      <w:r w:rsidR="00B80432" w:rsidRPr="00C54F74">
        <w:rPr>
          <w:rFonts w:cs="StempelGaramondLTPro-Roman"/>
          <w:sz w:val="24"/>
          <w:szCs w:val="24"/>
        </w:rPr>
        <w:t>KP</w:t>
      </w:r>
      <w:r w:rsidR="006D3805" w:rsidRPr="00C54F74">
        <w:rPr>
          <w:rFonts w:cs="StempelGaramondLTPro-Roman"/>
          <w:sz w:val="24"/>
          <w:szCs w:val="24"/>
        </w:rPr>
        <w:t>*</w:t>
      </w:r>
    </w:p>
    <w:p w:rsidR="004F247F" w:rsidRPr="00C54F74" w:rsidRDefault="000F2C5E" w:rsidP="00BB7C1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způsob informování o </w:t>
      </w:r>
      <w:r w:rsidR="004F247F" w:rsidRPr="00C54F74">
        <w:rPr>
          <w:rFonts w:cs="StempelGaramondLTPro-Roman"/>
          <w:sz w:val="24"/>
          <w:szCs w:val="24"/>
        </w:rPr>
        <w:t>ak</w:t>
      </w:r>
      <w:r w:rsidRPr="00C54F74">
        <w:rPr>
          <w:rFonts w:cs="StempelGaramondLTPro-Roman"/>
          <w:sz w:val="24"/>
          <w:szCs w:val="24"/>
        </w:rPr>
        <w:t>tuální radiační situaci</w:t>
      </w:r>
      <w:r w:rsidR="006D3805" w:rsidRPr="00C54F74">
        <w:rPr>
          <w:rFonts w:cs="StempelGaramondLTPro-Roman"/>
          <w:sz w:val="24"/>
          <w:szCs w:val="24"/>
        </w:rPr>
        <w:t>*</w:t>
      </w:r>
    </w:p>
    <w:p w:rsidR="00E11486" w:rsidRPr="00C54F74" w:rsidRDefault="00E11486" w:rsidP="00BB7C1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způsob zajištění/přidělování  a používání OOPP</w:t>
      </w:r>
      <w:r w:rsidR="001167B4" w:rsidRPr="00C54F74">
        <w:rPr>
          <w:rFonts w:cs="StempelGaramondLTPro-Roman"/>
          <w:sz w:val="24"/>
          <w:szCs w:val="24"/>
        </w:rPr>
        <w:t xml:space="preserve"> (§ 68 odst. 1 písm. p) AZ)</w:t>
      </w:r>
    </w:p>
    <w:p w:rsidR="00B80432" w:rsidRPr="00C54F74" w:rsidRDefault="00B80432" w:rsidP="00BB7C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StempelGaramondLTPro-Roman"/>
          <w:sz w:val="24"/>
          <w:szCs w:val="24"/>
        </w:rPr>
      </w:pPr>
    </w:p>
    <w:p w:rsidR="000F2C5E" w:rsidRPr="00C54F74" w:rsidRDefault="004F247F" w:rsidP="00BB7C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Popis </w:t>
      </w:r>
      <w:r w:rsidR="00780B02" w:rsidRPr="00C54F74">
        <w:rPr>
          <w:rFonts w:cs="StempelGaramondLTPro-Roman"/>
          <w:sz w:val="24"/>
          <w:szCs w:val="24"/>
        </w:rPr>
        <w:t xml:space="preserve">jak je </w:t>
      </w:r>
      <w:r w:rsidR="000841C8" w:rsidRPr="00C54F74">
        <w:rPr>
          <w:rFonts w:cs="StempelGaramondLTPro-Roman"/>
          <w:sz w:val="24"/>
          <w:szCs w:val="24"/>
        </w:rPr>
        <w:t xml:space="preserve">zajištěno plnění § 79 odst. 3 – </w:t>
      </w:r>
      <w:r w:rsidR="00B641BB" w:rsidRPr="00C54F74">
        <w:rPr>
          <w:rFonts w:cs="StempelGaramondLTPro-Roman"/>
          <w:sz w:val="24"/>
          <w:szCs w:val="24"/>
        </w:rPr>
        <w:t xml:space="preserve">sjednání rozsahu a </w:t>
      </w:r>
      <w:r w:rsidR="000841C8" w:rsidRPr="00C54F74">
        <w:rPr>
          <w:rFonts w:cs="StempelGaramondLTPro-Roman"/>
          <w:sz w:val="24"/>
          <w:szCs w:val="24"/>
        </w:rPr>
        <w:t xml:space="preserve">předávání údajů potřebných k zajištění RO provozovateli KP </w:t>
      </w:r>
      <w:r w:rsidR="000841C8" w:rsidRPr="00C54F74">
        <w:rPr>
          <w:rFonts w:cs="StempelGaramondLTPro-Roman"/>
          <w:i/>
          <w:sz w:val="24"/>
          <w:szCs w:val="24"/>
        </w:rPr>
        <w:t xml:space="preserve">(zaměstnavatel externího pracovníka a provozovatel KP, ve kterém externí pracovník vykonává práci, </w:t>
      </w:r>
      <w:r w:rsidR="006D3805" w:rsidRPr="00C54F74">
        <w:rPr>
          <w:rFonts w:cs="StempelGaramondLTPro-Roman"/>
          <w:i/>
          <w:sz w:val="24"/>
          <w:szCs w:val="24"/>
        </w:rPr>
        <w:t>musí sjednat</w:t>
      </w:r>
      <w:r w:rsidR="000841C8" w:rsidRPr="00C54F74">
        <w:rPr>
          <w:rFonts w:cs="StempelGaramondLTPro-Roman"/>
          <w:i/>
          <w:sz w:val="24"/>
          <w:szCs w:val="24"/>
        </w:rPr>
        <w:t xml:space="preserve"> rozsah údajů, které je zaměstnavatel povinen poskytnout</w:t>
      </w:r>
      <w:r w:rsidRPr="00C54F74">
        <w:rPr>
          <w:rFonts w:cs="StempelGaramondLTPro-Roman"/>
          <w:i/>
          <w:sz w:val="24"/>
          <w:szCs w:val="24"/>
        </w:rPr>
        <w:t xml:space="preserve"> provozovateli KP</w:t>
      </w:r>
      <w:r w:rsidR="000841C8" w:rsidRPr="00C54F74">
        <w:rPr>
          <w:rFonts w:cs="StempelGaramondLTPro-Roman"/>
          <w:i/>
          <w:sz w:val="24"/>
          <w:szCs w:val="24"/>
        </w:rPr>
        <w:t>)</w:t>
      </w:r>
    </w:p>
    <w:p w:rsidR="004F247F" w:rsidRPr="00C54F74" w:rsidRDefault="004F247F" w:rsidP="00BB7C1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čerpání dávek v jiných KP </w:t>
      </w:r>
      <w:r w:rsidR="00D81A87" w:rsidRPr="00C54F74">
        <w:rPr>
          <w:rFonts w:cs="StempelGaramondLTPro-Roman"/>
          <w:sz w:val="24"/>
          <w:szCs w:val="24"/>
        </w:rPr>
        <w:t>(§ 68 odst. 1 písm. b) AZ)</w:t>
      </w:r>
    </w:p>
    <w:p w:rsidR="00E11486" w:rsidRPr="00C54F74" w:rsidRDefault="00E11486" w:rsidP="00BB7C1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dokladování zdravotní způsobilosti</w:t>
      </w:r>
    </w:p>
    <w:p w:rsidR="004F247F" w:rsidRDefault="00E11486" w:rsidP="00BB7C1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předkládání osobních radiačních průkazů (ORP) ke kontrole</w:t>
      </w:r>
    </w:p>
    <w:p w:rsidR="00BB7C14" w:rsidRPr="00BB7C14" w:rsidRDefault="00BB7C14" w:rsidP="00BB7C14">
      <w:pPr>
        <w:pStyle w:val="Odstavecseseznamem"/>
        <w:autoSpaceDE w:val="0"/>
        <w:autoSpaceDN w:val="0"/>
        <w:adjustRightInd w:val="0"/>
        <w:spacing w:after="0" w:line="240" w:lineRule="auto"/>
        <w:ind w:left="1066"/>
        <w:jc w:val="both"/>
        <w:rPr>
          <w:rFonts w:cs="StempelGaramondLTPro-Roman"/>
          <w:sz w:val="16"/>
          <w:szCs w:val="16"/>
        </w:rPr>
      </w:pPr>
    </w:p>
    <w:p w:rsidR="004F247F" w:rsidRPr="00C54F74" w:rsidRDefault="0001530D" w:rsidP="00D676F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b/>
          <w:sz w:val="24"/>
          <w:szCs w:val="24"/>
        </w:rPr>
      </w:pPr>
      <w:r w:rsidRPr="00C54F74">
        <w:rPr>
          <w:rFonts w:cs="StempelGaramondLTPro-Roman"/>
          <w:b/>
          <w:color w:val="0070C0"/>
          <w:sz w:val="24"/>
          <w:szCs w:val="24"/>
        </w:rPr>
        <w:t>P</w:t>
      </w:r>
      <w:r w:rsidR="004F247F" w:rsidRPr="00C54F74">
        <w:rPr>
          <w:rFonts w:cs="StempelGaramondLTPro-Roman"/>
          <w:b/>
          <w:color w:val="0070C0"/>
          <w:sz w:val="24"/>
          <w:szCs w:val="24"/>
        </w:rPr>
        <w:t>opis organiza</w:t>
      </w:r>
      <w:r w:rsidR="004F247F" w:rsidRPr="00C54F74">
        <w:rPr>
          <w:rFonts w:cs="StempelGaramondLTPro-Roman+01"/>
          <w:b/>
          <w:color w:val="0070C0"/>
          <w:sz w:val="24"/>
          <w:szCs w:val="24"/>
        </w:rPr>
        <w:t>č</w:t>
      </w:r>
      <w:r w:rsidR="004F247F" w:rsidRPr="00C54F74">
        <w:rPr>
          <w:rFonts w:cs="StempelGaramondLTPro-Roman"/>
          <w:b/>
          <w:color w:val="0070C0"/>
          <w:sz w:val="24"/>
          <w:szCs w:val="24"/>
        </w:rPr>
        <w:t xml:space="preserve">ní struktury osoby vykonávající povolovanou </w:t>
      </w:r>
      <w:r w:rsidR="004F247F" w:rsidRPr="00C54F74">
        <w:rPr>
          <w:rFonts w:cs="StempelGaramondLTPro-Roman+01"/>
          <w:b/>
          <w:color w:val="0070C0"/>
          <w:sz w:val="24"/>
          <w:szCs w:val="24"/>
        </w:rPr>
        <w:t>č</w:t>
      </w:r>
      <w:r w:rsidR="004F247F" w:rsidRPr="00C54F74">
        <w:rPr>
          <w:rFonts w:cs="StempelGaramondLTPro-Roman"/>
          <w:b/>
          <w:color w:val="0070C0"/>
          <w:sz w:val="24"/>
          <w:szCs w:val="24"/>
        </w:rPr>
        <w:t>innost</w:t>
      </w:r>
    </w:p>
    <w:p w:rsidR="004F247F" w:rsidRPr="00C54F74" w:rsidRDefault="00803253" w:rsidP="0001530D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cs="StempelGaramondLTPro-Roman"/>
          <w:b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Popis nebo grafické znázornění</w:t>
      </w:r>
      <w:r w:rsidR="0001530D" w:rsidRPr="00C54F74">
        <w:rPr>
          <w:rFonts w:cs="StempelGaramondLTPro-Roman"/>
          <w:sz w:val="24"/>
          <w:szCs w:val="24"/>
        </w:rPr>
        <w:t xml:space="preserve"> struktur</w:t>
      </w:r>
      <w:r w:rsidR="00B63D85" w:rsidRPr="00C54F74">
        <w:rPr>
          <w:rFonts w:cs="StempelGaramondLTPro-Roman"/>
          <w:sz w:val="24"/>
          <w:szCs w:val="24"/>
        </w:rPr>
        <w:t>y</w:t>
      </w:r>
      <w:r w:rsidR="0001530D" w:rsidRPr="00C54F74">
        <w:rPr>
          <w:rFonts w:cs="StempelGaramondLTPro-Roman"/>
          <w:sz w:val="24"/>
          <w:szCs w:val="24"/>
        </w:rPr>
        <w:t xml:space="preserve"> s ohledem na RO</w:t>
      </w:r>
      <w:r w:rsidR="00401105" w:rsidRPr="00C54F74">
        <w:rPr>
          <w:rFonts w:cs="StempelGaramondLTPro-Roman"/>
          <w:sz w:val="24"/>
          <w:szCs w:val="24"/>
        </w:rPr>
        <w:t>.</w:t>
      </w:r>
    </w:p>
    <w:p w:rsidR="004F247F" w:rsidRPr="00C54F74" w:rsidRDefault="00EB2CDD" w:rsidP="00D676F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b/>
          <w:sz w:val="24"/>
          <w:szCs w:val="24"/>
        </w:rPr>
      </w:pPr>
      <w:r w:rsidRPr="00C54F74">
        <w:rPr>
          <w:rFonts w:cs="StempelGaramondLTPro-Roman"/>
          <w:b/>
          <w:color w:val="0070C0"/>
          <w:sz w:val="24"/>
          <w:szCs w:val="24"/>
        </w:rPr>
        <w:t>P</w:t>
      </w:r>
      <w:r w:rsidR="00803253" w:rsidRPr="00C54F74">
        <w:rPr>
          <w:rFonts w:cs="StempelGaramondLTPro-Roman"/>
          <w:b/>
          <w:color w:val="0070C0"/>
          <w:sz w:val="24"/>
          <w:szCs w:val="24"/>
        </w:rPr>
        <w:t xml:space="preserve">ráva, povinnosti a vzájemné vztahy fyzických osob, které </w:t>
      </w:r>
      <w:r w:rsidR="00803253" w:rsidRPr="00C54F74">
        <w:rPr>
          <w:rFonts w:cs="StempelGaramondLTPro-Roman+01"/>
          <w:b/>
          <w:color w:val="0070C0"/>
          <w:sz w:val="24"/>
          <w:szCs w:val="24"/>
        </w:rPr>
        <w:t>ř</w:t>
      </w:r>
      <w:r w:rsidR="00803253" w:rsidRPr="00C54F74">
        <w:rPr>
          <w:rFonts w:cs="StempelGaramondLTPro-Roman"/>
          <w:b/>
          <w:color w:val="0070C0"/>
          <w:sz w:val="24"/>
          <w:szCs w:val="24"/>
        </w:rPr>
        <w:t>ídí, provád</w:t>
      </w:r>
      <w:r w:rsidR="00803253" w:rsidRPr="00C54F74">
        <w:rPr>
          <w:rFonts w:cs="StempelGaramondLTPro-Roman+01"/>
          <w:b/>
          <w:color w:val="0070C0"/>
          <w:sz w:val="24"/>
          <w:szCs w:val="24"/>
        </w:rPr>
        <w:t>ě</w:t>
      </w:r>
      <w:r w:rsidR="00803253" w:rsidRPr="00C54F74">
        <w:rPr>
          <w:rFonts w:cs="StempelGaramondLTPro-Roman"/>
          <w:b/>
          <w:color w:val="0070C0"/>
          <w:sz w:val="24"/>
          <w:szCs w:val="24"/>
        </w:rPr>
        <w:t xml:space="preserve">jí nebo hodnotí povolovanou </w:t>
      </w:r>
      <w:r w:rsidR="00803253" w:rsidRPr="00C54F74">
        <w:rPr>
          <w:rFonts w:cs="StempelGaramondLTPro-Roman+01"/>
          <w:b/>
          <w:color w:val="0070C0"/>
          <w:sz w:val="24"/>
          <w:szCs w:val="24"/>
        </w:rPr>
        <w:t>č</w:t>
      </w:r>
      <w:r w:rsidR="00803253" w:rsidRPr="00C54F74">
        <w:rPr>
          <w:rFonts w:cs="StempelGaramondLTPro-Roman"/>
          <w:b/>
          <w:color w:val="0070C0"/>
          <w:sz w:val="24"/>
          <w:szCs w:val="24"/>
        </w:rPr>
        <w:t>innost</w:t>
      </w:r>
      <w:r w:rsidR="00FB3E3C" w:rsidRPr="00C54F74">
        <w:rPr>
          <w:rFonts w:cs="StempelGaramondLTPro-Roman"/>
          <w:b/>
          <w:sz w:val="24"/>
          <w:szCs w:val="24"/>
        </w:rPr>
        <w:t xml:space="preserve"> </w:t>
      </w:r>
      <w:r w:rsidR="00FB3E3C" w:rsidRPr="00C54F74">
        <w:rPr>
          <w:rFonts w:cs="StempelGaramondLTPro-Roman"/>
          <w:i/>
          <w:sz w:val="24"/>
          <w:szCs w:val="24"/>
        </w:rPr>
        <w:t>(dohlížející osoba</w:t>
      </w:r>
      <w:r w:rsidR="00FB3E3C" w:rsidRPr="00C54F74">
        <w:rPr>
          <w:rFonts w:cs="StempelGaramondLTPro-Roman"/>
          <w:b/>
          <w:sz w:val="24"/>
          <w:szCs w:val="24"/>
        </w:rPr>
        <w:t xml:space="preserve">, </w:t>
      </w:r>
      <w:r w:rsidR="00FB3E3C" w:rsidRPr="00C54F74">
        <w:rPr>
          <w:rFonts w:cs="StempelGaramondLTPro-Roman"/>
          <w:i/>
          <w:sz w:val="24"/>
          <w:szCs w:val="24"/>
        </w:rPr>
        <w:t>radiační pracovníci, případně vedoucí pracovníci, vedoucí zakázky</w:t>
      </w:r>
      <w:r w:rsidR="00994164" w:rsidRPr="00C54F74">
        <w:rPr>
          <w:rFonts w:cs="StempelGaramondLTPro-Roman"/>
          <w:i/>
          <w:sz w:val="24"/>
          <w:szCs w:val="24"/>
        </w:rPr>
        <w:t xml:space="preserve"> atd.</w:t>
      </w:r>
      <w:r w:rsidR="00FB3E3C" w:rsidRPr="00C54F74">
        <w:rPr>
          <w:rFonts w:cs="StempelGaramondLTPro-Roman"/>
          <w:i/>
          <w:sz w:val="24"/>
          <w:szCs w:val="24"/>
        </w:rPr>
        <w:t>)</w:t>
      </w:r>
    </w:p>
    <w:p w:rsidR="00803253" w:rsidRPr="00C54F74" w:rsidRDefault="00BB7C14" w:rsidP="00BB7C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StempelGaramondLTPro-Roman"/>
          <w:i/>
          <w:sz w:val="24"/>
          <w:szCs w:val="24"/>
        </w:rPr>
      </w:pPr>
      <w:r>
        <w:rPr>
          <w:rFonts w:cs="StempelGaramondLTPro-Roman"/>
          <w:i/>
          <w:sz w:val="24"/>
          <w:szCs w:val="24"/>
        </w:rPr>
        <w:t>U</w:t>
      </w:r>
      <w:r w:rsidR="008974F0" w:rsidRPr="00C54F74">
        <w:rPr>
          <w:rFonts w:cs="StempelGaramondLTPro-Roman"/>
          <w:i/>
          <w:sz w:val="24"/>
          <w:szCs w:val="24"/>
        </w:rPr>
        <w:t xml:space="preserve"> dohlížející osoby uvést, zda je kmenový pracovník nebo je zajištěna smluvně</w:t>
      </w:r>
      <w:r>
        <w:rPr>
          <w:rFonts w:cs="StempelGaramondLTPro-Roman"/>
          <w:i/>
          <w:sz w:val="24"/>
          <w:szCs w:val="24"/>
        </w:rPr>
        <w:t>.</w:t>
      </w:r>
    </w:p>
    <w:p w:rsidR="00DB03B3" w:rsidRPr="00C54F74" w:rsidRDefault="00DB03B3" w:rsidP="00BB7C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Dohlížející osoba zajišťuje</w:t>
      </w:r>
    </w:p>
    <w:p w:rsidR="00D81A87" w:rsidRPr="00C54F74" w:rsidRDefault="00D81A87" w:rsidP="00BB7C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sledování a hodnocení plnění povinností DP při provádění radiačních činností</w:t>
      </w:r>
    </w:p>
    <w:p w:rsidR="00DB03B3" w:rsidRPr="00C54F74" w:rsidRDefault="00DB03B3" w:rsidP="00BB7C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systém vzdělávání radiačních pracovníků</w:t>
      </w:r>
    </w:p>
    <w:p w:rsidR="001167B4" w:rsidRPr="00C54F74" w:rsidRDefault="00AC4E7E" w:rsidP="00BB7C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veden</w:t>
      </w:r>
      <w:r w:rsidR="00DB03B3" w:rsidRPr="00C54F74">
        <w:rPr>
          <w:rFonts w:cs="StempelGaramondLTPro-Roman"/>
          <w:sz w:val="24"/>
          <w:szCs w:val="24"/>
        </w:rPr>
        <w:t>í seznamu radiačních pracovníků a</w:t>
      </w:r>
      <w:r w:rsidRPr="00C54F74">
        <w:rPr>
          <w:rFonts w:cs="StempelGaramondLTPro-Roman"/>
          <w:sz w:val="24"/>
          <w:szCs w:val="24"/>
        </w:rPr>
        <w:t xml:space="preserve"> kontrol</w:t>
      </w:r>
      <w:r w:rsidR="00DB03B3" w:rsidRPr="00C54F74">
        <w:rPr>
          <w:rFonts w:cs="StempelGaramondLTPro-Roman"/>
          <w:sz w:val="24"/>
          <w:szCs w:val="24"/>
        </w:rPr>
        <w:t>u</w:t>
      </w:r>
      <w:r w:rsidRPr="00C54F74">
        <w:rPr>
          <w:rFonts w:cs="StempelGaramondLTPro-Roman"/>
          <w:sz w:val="24"/>
          <w:szCs w:val="24"/>
        </w:rPr>
        <w:t xml:space="preserve"> </w:t>
      </w:r>
      <w:r w:rsidR="00780B02" w:rsidRPr="00C54F74">
        <w:rPr>
          <w:rFonts w:cs="StempelGaramondLTPro-Roman"/>
          <w:sz w:val="24"/>
          <w:szCs w:val="24"/>
        </w:rPr>
        <w:t xml:space="preserve">správné </w:t>
      </w:r>
      <w:r w:rsidRPr="00C54F74">
        <w:rPr>
          <w:rFonts w:cs="StempelGaramondLTPro-Roman"/>
          <w:sz w:val="24"/>
          <w:szCs w:val="24"/>
        </w:rPr>
        <w:t>kategorizace</w:t>
      </w:r>
      <w:r w:rsidR="00780B02" w:rsidRPr="00C54F74">
        <w:rPr>
          <w:rFonts w:cs="StempelGaramondLTPro-Roman"/>
          <w:sz w:val="24"/>
          <w:szCs w:val="24"/>
        </w:rPr>
        <w:t xml:space="preserve"> </w:t>
      </w:r>
    </w:p>
    <w:p w:rsidR="00D81A87" w:rsidRPr="00C54F74" w:rsidRDefault="00D81A87" w:rsidP="00BB7C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sledování součtu dávek ze všech pracovních činností radiačního pracovníka, porovnání s limity, předávání výsledků osobního monitorování provozovateli KP (§</w:t>
      </w:r>
      <w:r w:rsidR="00DB03B3" w:rsidRPr="00C54F74">
        <w:rPr>
          <w:rFonts w:cs="StempelGaramondLTPro-Roman"/>
          <w:sz w:val="24"/>
          <w:szCs w:val="24"/>
        </w:rPr>
        <w:t xml:space="preserve"> </w:t>
      </w:r>
      <w:r w:rsidRPr="00C54F74">
        <w:rPr>
          <w:rFonts w:cs="StempelGaramondLTPro-Roman"/>
          <w:sz w:val="24"/>
          <w:szCs w:val="24"/>
        </w:rPr>
        <w:t>68</w:t>
      </w:r>
      <w:r w:rsidR="00994164" w:rsidRPr="00C54F74">
        <w:rPr>
          <w:rFonts w:cs="StempelGaramondLTPro-Roman"/>
          <w:sz w:val="24"/>
          <w:szCs w:val="24"/>
        </w:rPr>
        <w:t xml:space="preserve"> AZ</w:t>
      </w:r>
      <w:r w:rsidRPr="00C54F74">
        <w:rPr>
          <w:rFonts w:cs="StempelGaramondLTPro-Roman"/>
          <w:sz w:val="24"/>
          <w:szCs w:val="24"/>
        </w:rPr>
        <w:t xml:space="preserve">) </w:t>
      </w:r>
    </w:p>
    <w:p w:rsidR="00DB03B3" w:rsidRPr="00C54F74" w:rsidRDefault="00DB03B3" w:rsidP="00BB7C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lastRenderedPageBreak/>
        <w:t>oznámení překročení limitů</w:t>
      </w:r>
      <w:r w:rsidR="00827306" w:rsidRPr="00C54F74">
        <w:rPr>
          <w:rFonts w:cs="StempelGaramondLTPro-Roman"/>
          <w:sz w:val="24"/>
          <w:szCs w:val="24"/>
        </w:rPr>
        <w:t xml:space="preserve"> SÚJB</w:t>
      </w:r>
    </w:p>
    <w:p w:rsidR="00FB3E3C" w:rsidRPr="00C54F74" w:rsidRDefault="00FB3E3C" w:rsidP="00BB7C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vedení ORP</w:t>
      </w:r>
    </w:p>
    <w:p w:rsidR="00DB03B3" w:rsidRPr="00C54F74" w:rsidRDefault="00DB03B3" w:rsidP="00BB7C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optimalizac</w:t>
      </w:r>
      <w:r w:rsidR="00FB3E3C" w:rsidRPr="00C54F74">
        <w:rPr>
          <w:rFonts w:cs="StempelGaramondLTPro-Roman"/>
          <w:sz w:val="24"/>
          <w:szCs w:val="24"/>
        </w:rPr>
        <w:t>i</w:t>
      </w:r>
      <w:r w:rsidRPr="00C54F74">
        <w:rPr>
          <w:rFonts w:cs="StempelGaramondLTPro-Roman"/>
          <w:sz w:val="24"/>
          <w:szCs w:val="24"/>
        </w:rPr>
        <w:t xml:space="preserve"> RO</w:t>
      </w:r>
      <w:r w:rsidR="00FB3E3C" w:rsidRPr="00C54F74">
        <w:rPr>
          <w:rFonts w:cs="StempelGaramondLTPro-Roman"/>
          <w:sz w:val="24"/>
          <w:szCs w:val="24"/>
        </w:rPr>
        <w:t xml:space="preserve"> a spolupráci s provozovatelem KP při </w:t>
      </w:r>
      <w:r w:rsidR="00F10A9B" w:rsidRPr="00C54F74">
        <w:rPr>
          <w:rFonts w:cs="StempelGaramondLTPro-Roman"/>
          <w:sz w:val="24"/>
          <w:szCs w:val="24"/>
        </w:rPr>
        <w:t xml:space="preserve">nastavení a hodnocení dodržování </w:t>
      </w:r>
      <w:r w:rsidR="00FB3E3C" w:rsidRPr="00C54F74">
        <w:rPr>
          <w:rFonts w:cs="StempelGaramondLTPro-Roman"/>
          <w:sz w:val="24"/>
          <w:szCs w:val="24"/>
        </w:rPr>
        <w:t>DOM</w:t>
      </w:r>
    </w:p>
    <w:p w:rsidR="00DB03B3" w:rsidRPr="00C54F74" w:rsidRDefault="00DB03B3" w:rsidP="00BB7C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vedení dokumentace pro povolovanou činnost</w:t>
      </w:r>
      <w:r w:rsidR="00B95017" w:rsidRPr="00C54F74">
        <w:rPr>
          <w:rFonts w:cs="StempelGaramondLTPro-Roman"/>
          <w:sz w:val="24"/>
          <w:szCs w:val="24"/>
        </w:rPr>
        <w:t xml:space="preserve"> </w:t>
      </w:r>
    </w:p>
    <w:p w:rsidR="00DB03B3" w:rsidRPr="00C54F74" w:rsidRDefault="00DB03B3" w:rsidP="00BB7C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provádění hodnocení způsobu zajištění RO</w:t>
      </w:r>
      <w:r w:rsidR="00780B02" w:rsidRPr="00C54F74">
        <w:rPr>
          <w:rFonts w:cs="StempelGaramondLTPro-Roman"/>
          <w:sz w:val="24"/>
          <w:szCs w:val="24"/>
        </w:rPr>
        <w:t xml:space="preserve"> včetně vypracování roční zprávy</w:t>
      </w:r>
      <w:r w:rsidR="00F10A9B" w:rsidRPr="00C54F74">
        <w:rPr>
          <w:rFonts w:cs="StempelGaramondLTPro-Roman"/>
          <w:sz w:val="24"/>
          <w:szCs w:val="24"/>
        </w:rPr>
        <w:t xml:space="preserve"> a předávání </w:t>
      </w:r>
      <w:r w:rsidR="006038E4" w:rsidRPr="00C54F74">
        <w:rPr>
          <w:rFonts w:cs="StempelGaramondLTPro-Roman"/>
          <w:sz w:val="24"/>
          <w:szCs w:val="24"/>
        </w:rPr>
        <w:t>na SÚJB</w:t>
      </w:r>
    </w:p>
    <w:p w:rsidR="00780B02" w:rsidRPr="00C54F74" w:rsidRDefault="00780B02" w:rsidP="00BB7C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spolupráci s provozovatelem KP při šetření mimořádných událostí </w:t>
      </w:r>
    </w:p>
    <w:p w:rsidR="00780B02" w:rsidRPr="00C54F74" w:rsidRDefault="00780B02" w:rsidP="00BB7C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sledování a řešení neshod v oblasti RO</w:t>
      </w:r>
    </w:p>
    <w:p w:rsidR="00780B02" w:rsidRPr="00C54F74" w:rsidRDefault="00780B02" w:rsidP="00BB7C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dohled nad zajištěním poskytování </w:t>
      </w:r>
      <w:proofErr w:type="spellStart"/>
      <w:r w:rsidRPr="00C54F74">
        <w:rPr>
          <w:rFonts w:cs="StempelGaramondLTPro-Roman"/>
          <w:sz w:val="24"/>
          <w:szCs w:val="24"/>
        </w:rPr>
        <w:t>pracovnělékařských</w:t>
      </w:r>
      <w:proofErr w:type="spellEnd"/>
      <w:r w:rsidRPr="00C54F74">
        <w:rPr>
          <w:rFonts w:cs="StempelGaramondLTPro-Roman"/>
          <w:sz w:val="24"/>
          <w:szCs w:val="24"/>
        </w:rPr>
        <w:t xml:space="preserve"> služeb radiačnímu pracovníkovi</w:t>
      </w:r>
    </w:p>
    <w:p w:rsidR="00780B02" w:rsidRPr="00C54F74" w:rsidRDefault="00780B02" w:rsidP="00BB7C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poskytování konzultací v oblasti RO</w:t>
      </w:r>
    </w:p>
    <w:p w:rsidR="00803253" w:rsidRPr="00C54F74" w:rsidRDefault="00803253" w:rsidP="00BB7C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StempelGaramondLTPro-Roman"/>
          <w:sz w:val="16"/>
          <w:szCs w:val="16"/>
        </w:rPr>
      </w:pPr>
    </w:p>
    <w:p w:rsidR="00803253" w:rsidRPr="00C54F74" w:rsidRDefault="00803253" w:rsidP="00BB7C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Povinnosti radiačních pracovníků, kteří činnosti vykonávají </w:t>
      </w:r>
    </w:p>
    <w:p w:rsidR="00FB3E3C" w:rsidRPr="00C54F74" w:rsidRDefault="00FB3E3C" w:rsidP="00BB7C1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zamezit poškození a ztrátě ORP</w:t>
      </w:r>
    </w:p>
    <w:p w:rsidR="00FB3E3C" w:rsidRPr="00C54F74" w:rsidRDefault="00FB3E3C" w:rsidP="00BB7C1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oznamovat změny, které by vedly ke změně kategorizace RP</w:t>
      </w:r>
    </w:p>
    <w:p w:rsidR="00FB3E3C" w:rsidRPr="00C54F74" w:rsidRDefault="00FB3E3C" w:rsidP="00BB7C1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účastnit se systému vzdělávání</w:t>
      </w:r>
    </w:p>
    <w:p w:rsidR="00FB3E3C" w:rsidRPr="00C54F74" w:rsidRDefault="00FB3E3C" w:rsidP="00BB7C1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účastnit se pravidelných lékařských prohlídek</w:t>
      </w:r>
    </w:p>
    <w:p w:rsidR="00FB3E3C" w:rsidRPr="00C54F74" w:rsidRDefault="00FB3E3C" w:rsidP="00BB7C1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znát a dodržovat předpisy pro činnosti v KP</w:t>
      </w:r>
    </w:p>
    <w:p w:rsidR="00780B02" w:rsidRPr="00C54F74" w:rsidRDefault="00780B02" w:rsidP="008032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StempelGaramondLTPro-Roman"/>
          <w:b/>
          <w:sz w:val="16"/>
          <w:szCs w:val="16"/>
        </w:rPr>
      </w:pPr>
    </w:p>
    <w:p w:rsidR="00803253" w:rsidRPr="00C54F74" w:rsidRDefault="00EB2CDD" w:rsidP="006427F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b/>
          <w:sz w:val="24"/>
          <w:szCs w:val="24"/>
        </w:rPr>
      </w:pPr>
      <w:r w:rsidRPr="00C54F74">
        <w:rPr>
          <w:rFonts w:cs="StempelGaramondLTPro-Roman+01"/>
          <w:b/>
          <w:color w:val="0070C0"/>
          <w:sz w:val="24"/>
          <w:szCs w:val="24"/>
        </w:rPr>
        <w:t>Ř</w:t>
      </w:r>
      <w:r w:rsidR="00FB3E3C" w:rsidRPr="00C54F74">
        <w:rPr>
          <w:rFonts w:cs="StempelGaramondLTPro-Roman"/>
          <w:b/>
          <w:color w:val="0070C0"/>
          <w:sz w:val="24"/>
          <w:szCs w:val="24"/>
        </w:rPr>
        <w:t>ízení dokumentace a záznam</w:t>
      </w:r>
      <w:r w:rsidR="00FB3E3C" w:rsidRPr="00C54F74">
        <w:rPr>
          <w:rFonts w:cs="StempelGaramondLTPro-Roman+01"/>
          <w:b/>
          <w:color w:val="0070C0"/>
          <w:sz w:val="24"/>
          <w:szCs w:val="24"/>
        </w:rPr>
        <w:t>ů</w:t>
      </w:r>
    </w:p>
    <w:p w:rsidR="007866F3" w:rsidRPr="00C54F74" w:rsidRDefault="006427F8" w:rsidP="007866F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StempelGaramondLTPro-Roman+01"/>
          <w:sz w:val="24"/>
          <w:szCs w:val="24"/>
        </w:rPr>
      </w:pPr>
      <w:r w:rsidRPr="00C54F74">
        <w:rPr>
          <w:rFonts w:cs="StempelGaramondLTPro-Roman+01"/>
          <w:sz w:val="24"/>
          <w:szCs w:val="24"/>
        </w:rPr>
        <w:t>O</w:t>
      </w:r>
      <w:r w:rsidR="006052C6" w:rsidRPr="00C54F74">
        <w:rPr>
          <w:rFonts w:cs="StempelGaramondLTPro-Roman+01"/>
          <w:sz w:val="24"/>
          <w:szCs w:val="24"/>
        </w:rPr>
        <w:t xml:space="preserve">becně </w:t>
      </w:r>
      <w:r w:rsidR="007866F3" w:rsidRPr="00C54F74">
        <w:rPr>
          <w:rFonts w:cs="StempelGaramondLTPro-Roman+01"/>
          <w:sz w:val="24"/>
          <w:szCs w:val="24"/>
        </w:rPr>
        <w:t>popsat</w:t>
      </w:r>
      <w:r w:rsidR="006052C6" w:rsidRPr="00C54F74">
        <w:rPr>
          <w:rFonts w:cs="StempelGaramondLTPro-Roman+01"/>
          <w:sz w:val="24"/>
          <w:szCs w:val="24"/>
        </w:rPr>
        <w:t xml:space="preserve"> jak je nastaveno řízení dokumentace</w:t>
      </w:r>
      <w:r w:rsidR="00726914" w:rsidRPr="00C54F74">
        <w:rPr>
          <w:rFonts w:cs="StempelGaramondLTPro-Roman+01"/>
          <w:sz w:val="24"/>
          <w:szCs w:val="24"/>
        </w:rPr>
        <w:t xml:space="preserve"> a záznamů</w:t>
      </w:r>
      <w:r w:rsidR="007866F3" w:rsidRPr="00C54F74">
        <w:rPr>
          <w:rFonts w:cs="StempelGaramondLTPro-Roman+01"/>
          <w:sz w:val="24"/>
          <w:szCs w:val="24"/>
        </w:rPr>
        <w:t xml:space="preserve">, </w:t>
      </w:r>
      <w:r w:rsidR="006038E4" w:rsidRPr="00C54F74">
        <w:rPr>
          <w:rFonts w:cs="StempelGaramondLTPro-Roman+01"/>
          <w:sz w:val="24"/>
          <w:szCs w:val="24"/>
        </w:rPr>
        <w:t>které se vztahují k povolované činnosti</w:t>
      </w:r>
      <w:r w:rsidRPr="00C54F74">
        <w:rPr>
          <w:rFonts w:cs="StempelGaramondLTPro-Roman+01"/>
          <w:sz w:val="24"/>
          <w:szCs w:val="24"/>
        </w:rPr>
        <w:t>,</w:t>
      </w:r>
      <w:r w:rsidRPr="00C54F74">
        <w:rPr>
          <w:rFonts w:cs="StempelGaramondLTPro-Roman"/>
          <w:sz w:val="24"/>
          <w:szCs w:val="24"/>
        </w:rPr>
        <w:t xml:space="preserve"> v</w:t>
      </w:r>
      <w:r w:rsidRPr="00C54F74">
        <w:rPr>
          <w:rFonts w:cs="StempelGaramondLTPro-Roman+01"/>
          <w:sz w:val="24"/>
          <w:szCs w:val="24"/>
        </w:rPr>
        <w:t>č</w:t>
      </w:r>
      <w:r w:rsidRPr="00C54F74">
        <w:rPr>
          <w:rFonts w:cs="StempelGaramondLTPro-Roman"/>
          <w:sz w:val="24"/>
          <w:szCs w:val="24"/>
        </w:rPr>
        <w:t>etn</w:t>
      </w:r>
      <w:r w:rsidRPr="00C54F74">
        <w:rPr>
          <w:rFonts w:cs="StempelGaramondLTPro-Roman+01"/>
          <w:sz w:val="24"/>
          <w:szCs w:val="24"/>
        </w:rPr>
        <w:t xml:space="preserve">ě </w:t>
      </w:r>
      <w:r w:rsidRPr="00C54F74">
        <w:rPr>
          <w:rFonts w:cs="StempelGaramondLTPro-Roman"/>
          <w:sz w:val="24"/>
          <w:szCs w:val="24"/>
        </w:rPr>
        <w:t>seznamu</w:t>
      </w:r>
      <w:r w:rsidRPr="00C54F74">
        <w:rPr>
          <w:rFonts w:cs="StempelGaramondLTPro-Roman+01"/>
          <w:sz w:val="24"/>
          <w:szCs w:val="24"/>
        </w:rPr>
        <w:t xml:space="preserve"> </w:t>
      </w:r>
      <w:r w:rsidRPr="00C54F74">
        <w:rPr>
          <w:rFonts w:cs="StempelGaramondLTPro-Roman"/>
          <w:sz w:val="24"/>
          <w:szCs w:val="24"/>
        </w:rPr>
        <w:t>této dokumentace a záznam</w:t>
      </w:r>
      <w:r w:rsidRPr="00C54F74">
        <w:rPr>
          <w:rFonts w:cs="StempelGaramondLTPro-Roman+01"/>
          <w:sz w:val="24"/>
          <w:szCs w:val="24"/>
        </w:rPr>
        <w:t>ů, popis způsobu předávání informací SÚJB.</w:t>
      </w:r>
    </w:p>
    <w:p w:rsidR="007866F3" w:rsidRPr="00C54F74" w:rsidRDefault="006427F8" w:rsidP="00F320D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StempelGaramondLTPro-Roman+01"/>
          <w:sz w:val="24"/>
          <w:szCs w:val="24"/>
        </w:rPr>
      </w:pPr>
      <w:r w:rsidRPr="00C54F74">
        <w:rPr>
          <w:rFonts w:cs="StempelGaramondLTPro-Roman+01"/>
          <w:sz w:val="24"/>
          <w:szCs w:val="24"/>
        </w:rPr>
        <w:t xml:space="preserve">Dále </w:t>
      </w:r>
      <w:r w:rsidR="00F320D8" w:rsidRPr="00C54F74">
        <w:rPr>
          <w:rFonts w:cs="StempelGaramondLTPro-Roman+01"/>
          <w:sz w:val="24"/>
          <w:szCs w:val="24"/>
        </w:rPr>
        <w:t>popsat</w:t>
      </w:r>
      <w:r w:rsidR="006052C6" w:rsidRPr="00C54F74">
        <w:rPr>
          <w:rFonts w:cs="StempelGaramondLTPro-Roman+01"/>
          <w:sz w:val="24"/>
          <w:szCs w:val="24"/>
        </w:rPr>
        <w:t>:</w:t>
      </w:r>
      <w:r w:rsidR="007866F3" w:rsidRPr="00C54F74">
        <w:rPr>
          <w:rFonts w:cs="StempelGaramondLTPro-Roman+01"/>
          <w:sz w:val="24"/>
          <w:szCs w:val="24"/>
        </w:rPr>
        <w:t xml:space="preserve"> </w:t>
      </w:r>
    </w:p>
    <w:p w:rsidR="007866F3" w:rsidRPr="00C54F74" w:rsidRDefault="007866F3" w:rsidP="006427F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+01"/>
          <w:sz w:val="24"/>
          <w:szCs w:val="24"/>
        </w:rPr>
        <w:t xml:space="preserve">kdo </w:t>
      </w:r>
      <w:r w:rsidR="00F320D8" w:rsidRPr="00C54F74">
        <w:rPr>
          <w:rFonts w:cs="StempelGaramondLTPro-Roman+01"/>
          <w:sz w:val="24"/>
          <w:szCs w:val="24"/>
        </w:rPr>
        <w:t xml:space="preserve">vypracovává pracovní postupy a </w:t>
      </w:r>
      <w:r w:rsidRPr="00C54F74">
        <w:rPr>
          <w:rFonts w:cs="StempelGaramondLTPro-Roman+01"/>
          <w:sz w:val="24"/>
          <w:szCs w:val="24"/>
        </w:rPr>
        <w:t>projednává</w:t>
      </w:r>
      <w:r w:rsidR="00F320D8" w:rsidRPr="00C54F74">
        <w:rPr>
          <w:rFonts w:cs="StempelGaramondLTPro-Roman+01"/>
          <w:sz w:val="24"/>
          <w:szCs w:val="24"/>
        </w:rPr>
        <w:t xml:space="preserve"> je s provozovatelem KP</w:t>
      </w:r>
      <w:r w:rsidRPr="00C54F74">
        <w:rPr>
          <w:rFonts w:cs="StempelGaramondLTPro-Roman+01"/>
          <w:sz w:val="24"/>
          <w:szCs w:val="24"/>
        </w:rPr>
        <w:t xml:space="preserve"> </w:t>
      </w:r>
    </w:p>
    <w:p w:rsidR="007866F3" w:rsidRPr="00C54F74" w:rsidRDefault="00B63D85" w:rsidP="006427F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+01"/>
          <w:sz w:val="24"/>
          <w:szCs w:val="24"/>
        </w:rPr>
        <w:t xml:space="preserve">kdo </w:t>
      </w:r>
      <w:r w:rsidR="00F320D8" w:rsidRPr="00C54F74">
        <w:rPr>
          <w:rFonts w:cs="StempelGaramondLTPro-Roman+01"/>
          <w:sz w:val="24"/>
          <w:szCs w:val="24"/>
        </w:rPr>
        <w:t>zajišťuje</w:t>
      </w:r>
      <w:r w:rsidRPr="00C54F74">
        <w:rPr>
          <w:rFonts w:cs="StempelGaramondLTPro-Roman+01"/>
          <w:sz w:val="24"/>
          <w:szCs w:val="24"/>
        </w:rPr>
        <w:t xml:space="preserve"> přebírání </w:t>
      </w:r>
      <w:r w:rsidR="007866F3" w:rsidRPr="00C54F74">
        <w:rPr>
          <w:rFonts w:cs="StempelGaramondLTPro-Roman+01"/>
          <w:sz w:val="24"/>
          <w:szCs w:val="24"/>
        </w:rPr>
        <w:t>dokumentac</w:t>
      </w:r>
      <w:r w:rsidRPr="00C54F74">
        <w:rPr>
          <w:rFonts w:cs="StempelGaramondLTPro-Roman+01"/>
          <w:sz w:val="24"/>
          <w:szCs w:val="24"/>
        </w:rPr>
        <w:t>e</w:t>
      </w:r>
      <w:r w:rsidR="007866F3" w:rsidRPr="00C54F74">
        <w:rPr>
          <w:rFonts w:cs="StempelGaramondLTPro-Roman+01"/>
          <w:sz w:val="24"/>
          <w:szCs w:val="24"/>
        </w:rPr>
        <w:t xml:space="preserve"> provozovatele KP a zapracovává požadavk</w:t>
      </w:r>
      <w:r w:rsidRPr="00C54F74">
        <w:rPr>
          <w:rFonts w:cs="StempelGaramondLTPro-Roman+01"/>
          <w:sz w:val="24"/>
          <w:szCs w:val="24"/>
        </w:rPr>
        <w:t>ů</w:t>
      </w:r>
      <w:r w:rsidR="007866F3" w:rsidRPr="00C54F74">
        <w:rPr>
          <w:rFonts w:cs="StempelGaramondLTPro-Roman+01"/>
          <w:sz w:val="24"/>
          <w:szCs w:val="24"/>
        </w:rPr>
        <w:t xml:space="preserve"> vztahující</w:t>
      </w:r>
      <w:r w:rsidRPr="00C54F74">
        <w:rPr>
          <w:rFonts w:cs="StempelGaramondLTPro-Roman+01"/>
          <w:sz w:val="24"/>
          <w:szCs w:val="24"/>
        </w:rPr>
        <w:t>ch</w:t>
      </w:r>
      <w:r w:rsidR="007866F3" w:rsidRPr="00C54F74">
        <w:rPr>
          <w:rFonts w:cs="StempelGaramondLTPro-Roman+01"/>
          <w:sz w:val="24"/>
          <w:szCs w:val="24"/>
        </w:rPr>
        <w:t xml:space="preserve"> se k RO do pracovních postupů</w:t>
      </w:r>
      <w:r w:rsidRPr="00C54F74">
        <w:rPr>
          <w:rFonts w:cs="StempelGaramondLTPro-Roman+01"/>
          <w:sz w:val="24"/>
          <w:szCs w:val="24"/>
        </w:rPr>
        <w:t xml:space="preserve"> a dokumentace držitele povolení</w:t>
      </w:r>
    </w:p>
    <w:p w:rsidR="007866F3" w:rsidRPr="00C54F74" w:rsidRDefault="007866F3" w:rsidP="006427F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kdo a jak zajišťuje předávání informací </w:t>
      </w:r>
      <w:r w:rsidR="006427F8" w:rsidRPr="00C54F74">
        <w:rPr>
          <w:rFonts w:cs="StempelGaramondLTPro-Roman"/>
          <w:sz w:val="24"/>
          <w:szCs w:val="24"/>
        </w:rPr>
        <w:t>SÚJB</w:t>
      </w:r>
      <w:r w:rsidRPr="00C54F74">
        <w:rPr>
          <w:rFonts w:cs="StempelGaramondLTPro-Roman"/>
          <w:sz w:val="24"/>
          <w:szCs w:val="24"/>
        </w:rPr>
        <w:t xml:space="preserve"> (změny, události a skutečnosti rozhodné pro vydání povolení, informace o překročení limitů, šetření událostí atd.)</w:t>
      </w:r>
    </w:p>
    <w:p w:rsidR="007866F3" w:rsidRPr="00C54F74" w:rsidRDefault="007866F3" w:rsidP="007866F3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tempelGaramondLTPro-Roman"/>
          <w:sz w:val="16"/>
          <w:szCs w:val="16"/>
        </w:rPr>
      </w:pPr>
    </w:p>
    <w:p w:rsidR="0050461F" w:rsidRPr="00C54F74" w:rsidRDefault="00EB2CDD" w:rsidP="00D676F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b/>
          <w:sz w:val="24"/>
          <w:szCs w:val="24"/>
        </w:rPr>
      </w:pPr>
      <w:r w:rsidRPr="00C54F74">
        <w:rPr>
          <w:rFonts w:cs="StempelGaramondLTPro-Roman+01"/>
          <w:b/>
          <w:color w:val="0070C0"/>
          <w:sz w:val="24"/>
          <w:szCs w:val="24"/>
        </w:rPr>
        <w:t>Ř</w:t>
      </w:r>
      <w:r w:rsidR="007866F3" w:rsidRPr="00C54F74">
        <w:rPr>
          <w:rFonts w:cs="StempelGaramondLTPro-Roman"/>
          <w:b/>
          <w:color w:val="0070C0"/>
          <w:sz w:val="24"/>
          <w:szCs w:val="24"/>
        </w:rPr>
        <w:t>e</w:t>
      </w:r>
      <w:r w:rsidR="007866F3" w:rsidRPr="00C54F74">
        <w:rPr>
          <w:rFonts w:cs="StempelGaramondLTPro-Roman+01"/>
          <w:b/>
          <w:color w:val="0070C0"/>
          <w:sz w:val="24"/>
          <w:szCs w:val="24"/>
        </w:rPr>
        <w:t>š</w:t>
      </w:r>
      <w:r w:rsidR="0050461F" w:rsidRPr="00C54F74">
        <w:rPr>
          <w:rFonts w:cs="StempelGaramondLTPro-Roman"/>
          <w:b/>
          <w:color w:val="0070C0"/>
          <w:sz w:val="24"/>
          <w:szCs w:val="24"/>
        </w:rPr>
        <w:t>ení neshod</w:t>
      </w:r>
      <w:r w:rsidR="007866F3" w:rsidRPr="00C54F74">
        <w:rPr>
          <w:rFonts w:cs="StempelGaramondLTPro-Roman"/>
          <w:b/>
          <w:sz w:val="24"/>
          <w:szCs w:val="24"/>
        </w:rPr>
        <w:t xml:space="preserve"> </w:t>
      </w:r>
    </w:p>
    <w:p w:rsidR="007866F3" w:rsidRPr="00C54F74" w:rsidRDefault="007866F3" w:rsidP="006427F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Rozepsat způsob </w:t>
      </w:r>
      <w:r w:rsidR="00726914" w:rsidRPr="00C54F74">
        <w:rPr>
          <w:rFonts w:cs="StempelGaramondLTPro-Roman"/>
          <w:sz w:val="24"/>
          <w:szCs w:val="24"/>
        </w:rPr>
        <w:t>jak je nastaven</w:t>
      </w:r>
      <w:r w:rsidR="0050461F" w:rsidRPr="00C54F74">
        <w:rPr>
          <w:rFonts w:cs="StempelGaramondLTPro-Roman"/>
          <w:sz w:val="24"/>
          <w:szCs w:val="24"/>
        </w:rPr>
        <w:t xml:space="preserve"> systém </w:t>
      </w:r>
      <w:r w:rsidRPr="00C54F74">
        <w:rPr>
          <w:rFonts w:cs="StempelGaramondLTPro-Roman"/>
          <w:sz w:val="24"/>
          <w:szCs w:val="24"/>
        </w:rPr>
        <w:t>řešení neshod</w:t>
      </w:r>
      <w:r w:rsidR="0050461F" w:rsidRPr="00C54F74">
        <w:rPr>
          <w:rFonts w:cs="StempelGaramondLTPro-Roman"/>
          <w:sz w:val="24"/>
          <w:szCs w:val="24"/>
        </w:rPr>
        <w:t xml:space="preserve"> v</w:t>
      </w:r>
      <w:r w:rsidR="0050461F" w:rsidRPr="00C54F74">
        <w:rPr>
          <w:rFonts w:cs="StempelGaramondLTPro-Roman+01"/>
          <w:sz w:val="24"/>
          <w:szCs w:val="24"/>
        </w:rPr>
        <w:t>č</w:t>
      </w:r>
      <w:r w:rsidR="0050461F" w:rsidRPr="00C54F74">
        <w:rPr>
          <w:rFonts w:cs="StempelGaramondLTPro-Roman"/>
          <w:sz w:val="24"/>
          <w:szCs w:val="24"/>
        </w:rPr>
        <w:t>etn</w:t>
      </w:r>
      <w:r w:rsidR="0050461F" w:rsidRPr="00C54F74">
        <w:rPr>
          <w:rFonts w:cs="StempelGaramondLTPro-Roman+01"/>
          <w:sz w:val="24"/>
          <w:szCs w:val="24"/>
        </w:rPr>
        <w:t xml:space="preserve">ě </w:t>
      </w:r>
      <w:r w:rsidR="0050461F" w:rsidRPr="00C54F74">
        <w:rPr>
          <w:rFonts w:cs="StempelGaramondLTPro-Roman"/>
          <w:sz w:val="24"/>
          <w:szCs w:val="24"/>
        </w:rPr>
        <w:t>uplatn</w:t>
      </w:r>
      <w:r w:rsidR="0050461F" w:rsidRPr="00C54F74">
        <w:rPr>
          <w:rFonts w:cs="StempelGaramondLTPro-Roman+01"/>
          <w:sz w:val="24"/>
          <w:szCs w:val="24"/>
        </w:rPr>
        <w:t>ě</w:t>
      </w:r>
      <w:r w:rsidR="0050461F" w:rsidRPr="00C54F74">
        <w:rPr>
          <w:rFonts w:cs="StempelGaramondLTPro-Roman"/>
          <w:sz w:val="24"/>
          <w:szCs w:val="24"/>
        </w:rPr>
        <w:t>ní nápravných opat</w:t>
      </w:r>
      <w:r w:rsidR="0050461F" w:rsidRPr="00C54F74">
        <w:rPr>
          <w:rFonts w:cs="StempelGaramondLTPro-Roman+01"/>
          <w:sz w:val="24"/>
          <w:szCs w:val="24"/>
        </w:rPr>
        <w:t>ř</w:t>
      </w:r>
      <w:r w:rsidR="0050461F" w:rsidRPr="00C54F74">
        <w:rPr>
          <w:rFonts w:cs="StempelGaramondLTPro-Roman"/>
          <w:sz w:val="24"/>
          <w:szCs w:val="24"/>
        </w:rPr>
        <w:t>ení a vyhodnocení jejich ú</w:t>
      </w:r>
      <w:r w:rsidR="0050461F" w:rsidRPr="00C54F74">
        <w:rPr>
          <w:rFonts w:cs="StempelGaramondLTPro-Roman+01"/>
          <w:sz w:val="24"/>
          <w:szCs w:val="24"/>
        </w:rPr>
        <w:t>č</w:t>
      </w:r>
      <w:r w:rsidR="0050461F" w:rsidRPr="00C54F74">
        <w:rPr>
          <w:rFonts w:cs="StempelGaramondLTPro-Roman"/>
          <w:sz w:val="24"/>
          <w:szCs w:val="24"/>
        </w:rPr>
        <w:t>innosti a vedení záznamů</w:t>
      </w:r>
      <w:r w:rsidR="006427F8" w:rsidRPr="00C54F74">
        <w:rPr>
          <w:rFonts w:cs="StempelGaramondLTPro-Roman"/>
          <w:sz w:val="24"/>
          <w:szCs w:val="24"/>
        </w:rPr>
        <w:t>.</w:t>
      </w:r>
    </w:p>
    <w:p w:rsidR="007866F3" w:rsidRPr="00C54F74" w:rsidRDefault="006427F8" w:rsidP="006427F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Popsat, j</w:t>
      </w:r>
      <w:r w:rsidR="007866F3" w:rsidRPr="00C54F74">
        <w:rPr>
          <w:rFonts w:cs="StempelGaramondLTPro-Roman"/>
          <w:sz w:val="24"/>
          <w:szCs w:val="24"/>
        </w:rPr>
        <w:t>ak je nastavena spolupráce v oblasti řešení neshod s provozovatelem KP</w:t>
      </w:r>
      <w:r w:rsidRPr="00C54F74">
        <w:rPr>
          <w:rFonts w:cs="StempelGaramondLTPro-Roman"/>
          <w:sz w:val="24"/>
          <w:szCs w:val="24"/>
        </w:rPr>
        <w:t>.</w:t>
      </w:r>
    </w:p>
    <w:p w:rsidR="0050461F" w:rsidRPr="00C54F74" w:rsidRDefault="0050461F" w:rsidP="0050461F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tempelGaramondLTPro-Roman"/>
          <w:sz w:val="16"/>
          <w:szCs w:val="16"/>
        </w:rPr>
      </w:pPr>
    </w:p>
    <w:p w:rsidR="007866F3" w:rsidRPr="00C54F74" w:rsidRDefault="00EB2CDD" w:rsidP="007866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b/>
          <w:sz w:val="24"/>
          <w:szCs w:val="24"/>
        </w:rPr>
      </w:pPr>
      <w:r w:rsidRPr="00C54F74">
        <w:rPr>
          <w:rFonts w:cs="StempelGaramondLTPro-Roman"/>
          <w:b/>
          <w:color w:val="0070C0"/>
          <w:sz w:val="24"/>
          <w:szCs w:val="24"/>
        </w:rPr>
        <w:t>S</w:t>
      </w:r>
      <w:r w:rsidR="00F320D8" w:rsidRPr="00C54F74">
        <w:rPr>
          <w:rFonts w:cs="StempelGaramondLTPro-Roman"/>
          <w:b/>
          <w:color w:val="0070C0"/>
          <w:sz w:val="24"/>
          <w:szCs w:val="24"/>
        </w:rPr>
        <w:t>ystém</w:t>
      </w:r>
      <w:r w:rsidR="0050461F" w:rsidRPr="00C54F74">
        <w:rPr>
          <w:rFonts w:cs="StempelGaramondLTPro-Roman"/>
          <w:b/>
          <w:color w:val="0070C0"/>
          <w:sz w:val="24"/>
          <w:szCs w:val="24"/>
        </w:rPr>
        <w:t xml:space="preserve"> informování a </w:t>
      </w:r>
      <w:r w:rsidR="00F320D8" w:rsidRPr="00C54F74">
        <w:rPr>
          <w:rFonts w:cs="StempelGaramondLTPro-Roman"/>
          <w:b/>
          <w:color w:val="0070C0"/>
          <w:sz w:val="24"/>
          <w:szCs w:val="24"/>
        </w:rPr>
        <w:t>přípravy</w:t>
      </w:r>
      <w:r w:rsidR="0050461F" w:rsidRPr="00C54F74">
        <w:rPr>
          <w:rFonts w:cs="StempelGaramondLTPro-Roman"/>
          <w:b/>
          <w:color w:val="0070C0"/>
          <w:sz w:val="24"/>
          <w:szCs w:val="24"/>
        </w:rPr>
        <w:t xml:space="preserve"> radia</w:t>
      </w:r>
      <w:r w:rsidR="0050461F" w:rsidRPr="00C54F74">
        <w:rPr>
          <w:rFonts w:cs="StempelGaramondLTPro-Roman+01"/>
          <w:b/>
          <w:color w:val="0070C0"/>
          <w:sz w:val="24"/>
          <w:szCs w:val="24"/>
        </w:rPr>
        <w:t>č</w:t>
      </w:r>
      <w:r w:rsidR="0050461F" w:rsidRPr="00C54F74">
        <w:rPr>
          <w:rFonts w:cs="StempelGaramondLTPro-Roman"/>
          <w:b/>
          <w:color w:val="0070C0"/>
          <w:sz w:val="24"/>
          <w:szCs w:val="24"/>
        </w:rPr>
        <w:t>ních pracovníků</w:t>
      </w:r>
    </w:p>
    <w:p w:rsidR="00F320D8" w:rsidRPr="00C54F74" w:rsidRDefault="006427F8" w:rsidP="008273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R</w:t>
      </w:r>
      <w:r w:rsidR="00BD46E6" w:rsidRPr="00C54F74">
        <w:rPr>
          <w:rFonts w:cs="StempelGaramondLTPro-Roman"/>
          <w:sz w:val="24"/>
          <w:szCs w:val="24"/>
        </w:rPr>
        <w:t>ozepsat</w:t>
      </w:r>
      <w:r w:rsidRPr="00C54F74">
        <w:rPr>
          <w:rFonts w:cs="StempelGaramondLTPro-Roman"/>
          <w:sz w:val="24"/>
          <w:szCs w:val="24"/>
        </w:rPr>
        <w:t>,</w:t>
      </w:r>
      <w:r w:rsidR="00BD46E6" w:rsidRPr="00C54F74">
        <w:rPr>
          <w:rFonts w:cs="StempelGaramondLTPro-Roman"/>
          <w:sz w:val="24"/>
          <w:szCs w:val="24"/>
        </w:rPr>
        <w:t xml:space="preserve"> co zajišťuje DO a co provozovatel KP v rámci </w:t>
      </w:r>
    </w:p>
    <w:p w:rsidR="00BD46E6" w:rsidRPr="00C54F74" w:rsidRDefault="00BD46E6" w:rsidP="0082730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informování o riziku práce</w:t>
      </w:r>
    </w:p>
    <w:p w:rsidR="00BD46E6" w:rsidRPr="00C54F74" w:rsidRDefault="00BD46E6" w:rsidP="0082730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informování o obecných postupech a zásadách RO</w:t>
      </w:r>
    </w:p>
    <w:p w:rsidR="00BD46E6" w:rsidRPr="00C54F74" w:rsidRDefault="00BD46E6" w:rsidP="0082730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informování o konkrétních provozních a pracovních podmínkách</w:t>
      </w:r>
    </w:p>
    <w:p w:rsidR="00BD46E6" w:rsidRPr="00C54F74" w:rsidRDefault="006427F8" w:rsidP="008273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Rozepsat, </w:t>
      </w:r>
      <w:r w:rsidR="00BD46E6" w:rsidRPr="00C54F74">
        <w:rPr>
          <w:rFonts w:cs="StempelGaramondLTPro-Roman"/>
          <w:sz w:val="24"/>
          <w:szCs w:val="24"/>
        </w:rPr>
        <w:t>kdo vystavuje záznam o informování, kde se ukládá a archivuje (10 let)</w:t>
      </w:r>
      <w:r w:rsidRPr="00C54F74">
        <w:rPr>
          <w:rFonts w:cs="StempelGaramondLTPro-Roman"/>
          <w:sz w:val="24"/>
          <w:szCs w:val="24"/>
        </w:rPr>
        <w:t>.</w:t>
      </w:r>
    </w:p>
    <w:p w:rsidR="00BD46E6" w:rsidRPr="00C54F74" w:rsidRDefault="006427F8" w:rsidP="008273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StempelGaramondLTPro-Roman+01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Rozepsat, </w:t>
      </w:r>
      <w:r w:rsidR="00BD46E6" w:rsidRPr="00C54F74">
        <w:rPr>
          <w:rFonts w:cs="StempelGaramondLTPro-Roman"/>
          <w:sz w:val="24"/>
          <w:szCs w:val="24"/>
        </w:rPr>
        <w:t xml:space="preserve">kdo co zajišťuje v průběžném vzdělávání </w:t>
      </w:r>
      <w:r w:rsidR="00BD46E6" w:rsidRPr="00C54F74">
        <w:rPr>
          <w:rFonts w:cs="StempelGaramondLTPro-Roman+01"/>
          <w:sz w:val="24"/>
          <w:szCs w:val="24"/>
        </w:rPr>
        <w:t>(DO x provozovatel KP)</w:t>
      </w:r>
    </w:p>
    <w:p w:rsidR="00BD46E6" w:rsidRPr="00C54F74" w:rsidRDefault="00BD46E6" w:rsidP="0082730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obecná pravidla</w:t>
      </w:r>
      <w:r w:rsidR="00FC45AB" w:rsidRPr="00C54F74">
        <w:rPr>
          <w:rFonts w:cs="StempelGaramondLTPro-Roman"/>
          <w:sz w:val="24"/>
          <w:szCs w:val="24"/>
        </w:rPr>
        <w:t xml:space="preserve"> a postupy RO</w:t>
      </w:r>
    </w:p>
    <w:p w:rsidR="00BD46E6" w:rsidRPr="00C54F74" w:rsidRDefault="00FC45AB" w:rsidP="0082730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opatření týkající se činností v RO KP</w:t>
      </w:r>
    </w:p>
    <w:p w:rsidR="00FC45AB" w:rsidRPr="00C54F74" w:rsidRDefault="00FC45AB" w:rsidP="0082730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vnitřní předpisy a dokumentace KP</w:t>
      </w:r>
    </w:p>
    <w:p w:rsidR="00BD46E6" w:rsidRPr="00C54F74" w:rsidRDefault="006427F8" w:rsidP="008273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lastRenderedPageBreak/>
        <w:t xml:space="preserve">Rozepsat, </w:t>
      </w:r>
      <w:r w:rsidR="00FC45AB" w:rsidRPr="00C54F74">
        <w:rPr>
          <w:rFonts w:cs="StempelGaramondLTPro-Roman"/>
          <w:sz w:val="24"/>
          <w:szCs w:val="24"/>
        </w:rPr>
        <w:t xml:space="preserve">kdo provádí přezkoušení, vystavuje </w:t>
      </w:r>
      <w:r w:rsidRPr="00C54F74">
        <w:rPr>
          <w:rFonts w:cs="StempelGaramondLTPro-Roman"/>
          <w:sz w:val="24"/>
          <w:szCs w:val="24"/>
        </w:rPr>
        <w:t xml:space="preserve">záznam </w:t>
      </w:r>
      <w:r w:rsidR="00FC45AB" w:rsidRPr="00C54F74">
        <w:rPr>
          <w:rFonts w:cs="StempelGaramondLTPro-Roman"/>
          <w:sz w:val="24"/>
          <w:szCs w:val="24"/>
        </w:rPr>
        <w:t>o přezkoušení, kde se ukládá a archivuje (10 let)</w:t>
      </w:r>
      <w:r w:rsidRPr="00C54F74">
        <w:rPr>
          <w:rFonts w:cs="StempelGaramondLTPro-Roman"/>
          <w:sz w:val="24"/>
          <w:szCs w:val="24"/>
        </w:rPr>
        <w:t>.</w:t>
      </w:r>
    </w:p>
    <w:p w:rsidR="00FC45AB" w:rsidRPr="00C54F74" w:rsidRDefault="00FC45AB" w:rsidP="00F320D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sz w:val="16"/>
          <w:szCs w:val="16"/>
        </w:rPr>
      </w:pPr>
    </w:p>
    <w:p w:rsidR="00F320D8" w:rsidRPr="00C54F74" w:rsidRDefault="00EB2CDD" w:rsidP="007866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b/>
          <w:sz w:val="24"/>
          <w:szCs w:val="24"/>
        </w:rPr>
      </w:pPr>
      <w:r w:rsidRPr="00C54F74">
        <w:rPr>
          <w:rFonts w:cs="StempelGaramondLTPro-Roman"/>
          <w:b/>
          <w:color w:val="0070C0"/>
          <w:sz w:val="24"/>
          <w:szCs w:val="24"/>
        </w:rPr>
        <w:t>S</w:t>
      </w:r>
      <w:r w:rsidR="00F320D8" w:rsidRPr="00C54F74">
        <w:rPr>
          <w:rFonts w:cs="StempelGaramondLTPro-Roman"/>
          <w:b/>
          <w:color w:val="0070C0"/>
          <w:sz w:val="24"/>
          <w:szCs w:val="24"/>
        </w:rPr>
        <w:t>ystému vedení ORP</w:t>
      </w:r>
      <w:r w:rsidR="00F320D8" w:rsidRPr="00C54F74">
        <w:rPr>
          <w:rFonts w:cs="StempelGaramondLTPro-Roman+01"/>
          <w:b/>
          <w:sz w:val="24"/>
          <w:szCs w:val="24"/>
        </w:rPr>
        <w:t xml:space="preserve"> </w:t>
      </w:r>
    </w:p>
    <w:p w:rsidR="006427F8" w:rsidRPr="00C54F74" w:rsidRDefault="006427F8" w:rsidP="00BB7C1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+01"/>
          <w:sz w:val="24"/>
          <w:szCs w:val="24"/>
        </w:rPr>
        <w:t>Popsat</w:t>
      </w:r>
    </w:p>
    <w:p w:rsidR="00B63D85" w:rsidRPr="00C54F74" w:rsidRDefault="00F320D8" w:rsidP="00BB7C14">
      <w:pPr>
        <w:pStyle w:val="Odstavecseseznamem"/>
        <w:numPr>
          <w:ilvl w:val="0"/>
          <w:numId w:val="16"/>
        </w:numPr>
        <w:spacing w:line="240" w:lineRule="auto"/>
        <w:ind w:left="1134" w:hanging="425"/>
        <w:jc w:val="both"/>
        <w:rPr>
          <w:rFonts w:cs="StempelGaramondLTPro-Roman+01"/>
          <w:sz w:val="24"/>
          <w:szCs w:val="24"/>
        </w:rPr>
      </w:pPr>
      <w:r w:rsidRPr="00C54F74">
        <w:rPr>
          <w:rFonts w:cs="StempelGaramondLTPro-Roman+01"/>
          <w:sz w:val="24"/>
          <w:szCs w:val="24"/>
        </w:rPr>
        <w:t xml:space="preserve">jak je nastaveno a kdo zajišťuje - vyžádání ORP </w:t>
      </w:r>
      <w:r w:rsidR="008974F0" w:rsidRPr="00C54F74">
        <w:rPr>
          <w:rFonts w:cs="StempelGaramondLTPro-Roman+01"/>
          <w:sz w:val="24"/>
          <w:szCs w:val="24"/>
        </w:rPr>
        <w:t xml:space="preserve">na </w:t>
      </w:r>
      <w:r w:rsidR="008F5C02" w:rsidRPr="00C54F74">
        <w:rPr>
          <w:rFonts w:cs="StempelGaramondLTPro-Roman+01"/>
          <w:sz w:val="24"/>
          <w:szCs w:val="24"/>
        </w:rPr>
        <w:t>SÚJB</w:t>
      </w:r>
      <w:r w:rsidR="008974F0" w:rsidRPr="00C54F74">
        <w:rPr>
          <w:rFonts w:cs="StempelGaramondLTPro-Roman+01"/>
          <w:sz w:val="24"/>
          <w:szCs w:val="24"/>
        </w:rPr>
        <w:t xml:space="preserve"> a předávání</w:t>
      </w:r>
      <w:r w:rsidRPr="00C54F74">
        <w:rPr>
          <w:rFonts w:cs="StempelGaramondLTPro-Roman+01"/>
          <w:sz w:val="24"/>
          <w:szCs w:val="24"/>
        </w:rPr>
        <w:t xml:space="preserve"> vyplněných částí B na </w:t>
      </w:r>
      <w:r w:rsidR="008F5C02" w:rsidRPr="00C54F74">
        <w:rPr>
          <w:rFonts w:cs="StempelGaramondLTPro-Roman+01"/>
          <w:sz w:val="24"/>
          <w:szCs w:val="24"/>
        </w:rPr>
        <w:t>SÚJB</w:t>
      </w:r>
      <w:r w:rsidR="00B63D85" w:rsidRPr="00C54F74">
        <w:rPr>
          <w:rFonts w:cs="StempelGaramondLTPro-Roman+01"/>
          <w:sz w:val="24"/>
          <w:szCs w:val="24"/>
        </w:rPr>
        <w:t>,</w:t>
      </w:r>
      <w:r w:rsidR="008974F0" w:rsidRPr="00C54F74">
        <w:rPr>
          <w:rFonts w:cs="StempelGaramondLTPro-Roman+01"/>
          <w:sz w:val="24"/>
          <w:szCs w:val="24"/>
        </w:rPr>
        <w:t xml:space="preserve"> případně vrácení ORP. Kdo provádí za</w:t>
      </w:r>
      <w:r w:rsidR="00BD46E6" w:rsidRPr="00C54F74">
        <w:rPr>
          <w:rFonts w:cs="StempelGaramondLTPro-Roman+01"/>
          <w:sz w:val="24"/>
          <w:szCs w:val="24"/>
        </w:rPr>
        <w:t>p</w:t>
      </w:r>
      <w:r w:rsidR="008974F0" w:rsidRPr="00C54F74">
        <w:rPr>
          <w:rFonts w:cs="StempelGaramondLTPro-Roman+01"/>
          <w:sz w:val="24"/>
          <w:szCs w:val="24"/>
        </w:rPr>
        <w:t>isování údajů</w:t>
      </w:r>
      <w:r w:rsidR="00BD46E6" w:rsidRPr="00C54F74">
        <w:rPr>
          <w:rFonts w:cs="StempelGaramondLTPro-Roman+01"/>
          <w:sz w:val="24"/>
          <w:szCs w:val="24"/>
        </w:rPr>
        <w:t xml:space="preserve"> o dávkách (DO x provozovatel KP), záznamy o lékařských prohlídkách (DO x lékař) a vzdělávání (DO x provozovatel KP) případně jiná osoba</w:t>
      </w:r>
    </w:p>
    <w:p w:rsidR="00B63D85" w:rsidRPr="00C54F74" w:rsidRDefault="00B63D85" w:rsidP="00BB7C14">
      <w:pPr>
        <w:pStyle w:val="Odstavecseseznamem"/>
        <w:numPr>
          <w:ilvl w:val="0"/>
          <w:numId w:val="16"/>
        </w:numPr>
        <w:spacing w:line="240" w:lineRule="auto"/>
        <w:ind w:left="1134" w:hanging="425"/>
        <w:jc w:val="both"/>
        <w:rPr>
          <w:rFonts w:cs="StempelGaramondLTPro-Roman+01"/>
          <w:sz w:val="24"/>
          <w:szCs w:val="24"/>
        </w:rPr>
      </w:pPr>
      <w:r w:rsidRPr="00C54F74">
        <w:rPr>
          <w:rFonts w:cs="StempelGaramondLTPro-Roman+01"/>
          <w:sz w:val="24"/>
          <w:szCs w:val="24"/>
        </w:rPr>
        <w:t>kde jsou ORP uloženy (DO x každý pracovník u sebe)</w:t>
      </w:r>
    </w:p>
    <w:p w:rsidR="00F320D8" w:rsidRPr="00C54F74" w:rsidRDefault="00B63D85" w:rsidP="00BB7C14">
      <w:pPr>
        <w:pStyle w:val="Odstavecseseznamem"/>
        <w:numPr>
          <w:ilvl w:val="0"/>
          <w:numId w:val="16"/>
        </w:numPr>
        <w:spacing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+01"/>
          <w:sz w:val="24"/>
          <w:szCs w:val="24"/>
        </w:rPr>
        <w:t xml:space="preserve">jak je zajištěno předávání ORP ke kontrole provozovatelům KP </w:t>
      </w:r>
    </w:p>
    <w:p w:rsidR="00FC45AB" w:rsidRPr="00C54F74" w:rsidRDefault="00FC45AB" w:rsidP="00FC45AB">
      <w:pPr>
        <w:pStyle w:val="Odstavecseseznamem"/>
        <w:ind w:left="1440"/>
        <w:rPr>
          <w:rFonts w:cs="StempelGaramondLTPro-Roman"/>
          <w:sz w:val="16"/>
          <w:szCs w:val="16"/>
        </w:rPr>
      </w:pPr>
    </w:p>
    <w:p w:rsidR="00F320D8" w:rsidRPr="00C54F74" w:rsidRDefault="00B63D85" w:rsidP="007866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b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 </w:t>
      </w:r>
      <w:r w:rsidR="00EB2CDD" w:rsidRPr="00C54F74">
        <w:rPr>
          <w:rFonts w:cs="StempelGaramondLTPro-Roman"/>
          <w:b/>
          <w:color w:val="0070C0"/>
          <w:sz w:val="24"/>
          <w:szCs w:val="24"/>
        </w:rPr>
        <w:t>S</w:t>
      </w:r>
      <w:r w:rsidRPr="00C54F74">
        <w:rPr>
          <w:rFonts w:cs="StempelGaramondLTPro-Roman"/>
          <w:b/>
          <w:color w:val="0070C0"/>
          <w:sz w:val="24"/>
          <w:szCs w:val="24"/>
        </w:rPr>
        <w:t>ystém monitorování a hodnocení osobních dávek radia</w:t>
      </w:r>
      <w:r w:rsidRPr="00C54F74">
        <w:rPr>
          <w:rFonts w:cs="StempelGaramondLTPro-Roman+01"/>
          <w:b/>
          <w:color w:val="0070C0"/>
          <w:sz w:val="24"/>
          <w:szCs w:val="24"/>
        </w:rPr>
        <w:t>č</w:t>
      </w:r>
      <w:r w:rsidRPr="00C54F74">
        <w:rPr>
          <w:rFonts w:cs="StempelGaramondLTPro-Roman"/>
          <w:b/>
          <w:color w:val="0070C0"/>
          <w:sz w:val="24"/>
          <w:szCs w:val="24"/>
        </w:rPr>
        <w:t>ních pracovník</w:t>
      </w:r>
      <w:r w:rsidRPr="00C54F74">
        <w:rPr>
          <w:rFonts w:cs="StempelGaramondLTPro-Roman+01"/>
          <w:b/>
          <w:color w:val="0070C0"/>
          <w:sz w:val="24"/>
          <w:szCs w:val="24"/>
        </w:rPr>
        <w:t>ů</w:t>
      </w:r>
    </w:p>
    <w:p w:rsidR="00827306" w:rsidRPr="00C54F74" w:rsidRDefault="00827306" w:rsidP="008273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b/>
          <w:sz w:val="24"/>
          <w:szCs w:val="24"/>
        </w:rPr>
      </w:pPr>
      <w:r w:rsidRPr="00C54F74">
        <w:rPr>
          <w:rFonts w:cs="StempelGaramondLTPro-Roman+01"/>
          <w:sz w:val="24"/>
          <w:szCs w:val="24"/>
        </w:rPr>
        <w:t>Popsat jak je nastaven</w:t>
      </w:r>
    </w:p>
    <w:p w:rsidR="009A2156" w:rsidRPr="00C54F74" w:rsidRDefault="00827306" w:rsidP="0082730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z</w:t>
      </w:r>
      <w:r w:rsidR="00FC45AB" w:rsidRPr="00C54F74">
        <w:rPr>
          <w:rFonts w:cs="StempelGaramondLTPro-Roman"/>
          <w:sz w:val="24"/>
          <w:szCs w:val="24"/>
        </w:rPr>
        <w:t>působ předávání dávek od jednotlivých provozovatelů KP</w:t>
      </w:r>
      <w:r w:rsidRPr="00C54F74">
        <w:rPr>
          <w:rFonts w:cs="StempelGaramondLTPro-Roman"/>
          <w:sz w:val="24"/>
          <w:szCs w:val="24"/>
        </w:rPr>
        <w:t xml:space="preserve">, </w:t>
      </w:r>
      <w:r w:rsidR="009A2156" w:rsidRPr="00C54F74">
        <w:rPr>
          <w:rFonts w:cs="StempelGaramondLTPro-Roman"/>
          <w:sz w:val="24"/>
          <w:szCs w:val="24"/>
        </w:rPr>
        <w:t>čítání dávek ze všech činností v různých KP a porovnávání s </w:t>
      </w:r>
      <w:r w:rsidR="00C54F74" w:rsidRPr="00C54F74">
        <w:rPr>
          <w:rFonts w:cs="StempelGaramondLTPro-Roman"/>
          <w:sz w:val="24"/>
          <w:szCs w:val="24"/>
        </w:rPr>
        <w:t>limity a šetření</w:t>
      </w:r>
      <w:r w:rsidR="009A2156" w:rsidRPr="00C54F74">
        <w:rPr>
          <w:rFonts w:cs="StempelGaramondLTPro-Roman"/>
          <w:sz w:val="24"/>
          <w:szCs w:val="24"/>
        </w:rPr>
        <w:t xml:space="preserve"> překročení limitů</w:t>
      </w:r>
    </w:p>
    <w:p w:rsidR="00FC45AB" w:rsidRPr="00C54F74" w:rsidRDefault="00827306" w:rsidP="006427F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z</w:t>
      </w:r>
      <w:r w:rsidR="00FC45AB" w:rsidRPr="00C54F74">
        <w:rPr>
          <w:rFonts w:cs="StempelGaramondLTPro-Roman"/>
          <w:sz w:val="24"/>
          <w:szCs w:val="24"/>
        </w:rPr>
        <w:t xml:space="preserve">ajištění hodnocení dávek vzhledem k prováděným činnostem, </w:t>
      </w:r>
      <w:r w:rsidR="009A2156" w:rsidRPr="00C54F74">
        <w:rPr>
          <w:rFonts w:cs="StempelGaramondLTPro-Roman"/>
          <w:sz w:val="24"/>
          <w:szCs w:val="24"/>
        </w:rPr>
        <w:t>porovnání s</w:t>
      </w:r>
      <w:r w:rsidR="00C54F74" w:rsidRPr="00C54F74">
        <w:rPr>
          <w:rFonts w:cs="StempelGaramondLTPro-Roman"/>
          <w:sz w:val="24"/>
          <w:szCs w:val="24"/>
        </w:rPr>
        <w:t> dávkovou optimalizační mezí (</w:t>
      </w:r>
      <w:r w:rsidR="00FC45AB" w:rsidRPr="00C54F74">
        <w:rPr>
          <w:rFonts w:cs="StempelGaramondLTPro-Roman"/>
          <w:sz w:val="24"/>
          <w:szCs w:val="24"/>
        </w:rPr>
        <w:t>DOM</w:t>
      </w:r>
      <w:r w:rsidR="00C54F74" w:rsidRPr="00C54F74">
        <w:rPr>
          <w:rFonts w:cs="StempelGaramondLTPro-Roman"/>
          <w:sz w:val="24"/>
          <w:szCs w:val="24"/>
        </w:rPr>
        <w:t>)</w:t>
      </w:r>
      <w:r w:rsidRPr="00C54F74">
        <w:rPr>
          <w:rFonts w:cs="StempelGaramondLTPro-Roman"/>
          <w:sz w:val="24"/>
          <w:szCs w:val="24"/>
        </w:rPr>
        <w:t xml:space="preserve"> pro </w:t>
      </w:r>
      <w:r w:rsidR="009A2156" w:rsidRPr="00C54F74">
        <w:rPr>
          <w:rFonts w:cs="StempelGaramondLTPro-Roman"/>
          <w:sz w:val="24"/>
          <w:szCs w:val="24"/>
        </w:rPr>
        <w:t>jednotlivé činnosti v jednotlivých KP</w:t>
      </w:r>
    </w:p>
    <w:p w:rsidR="008974F0" w:rsidRPr="00C54F74" w:rsidRDefault="00827306" w:rsidP="006427F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v</w:t>
      </w:r>
      <w:r w:rsidR="009A2156" w:rsidRPr="00C54F74">
        <w:rPr>
          <w:rFonts w:cs="StempelGaramondLTPro-Roman"/>
          <w:sz w:val="24"/>
          <w:szCs w:val="24"/>
        </w:rPr>
        <w:t xml:space="preserve">edení záznamů a archivace dávek (kdo, kde </w:t>
      </w:r>
      <w:r w:rsidR="00994164" w:rsidRPr="00C54F74">
        <w:rPr>
          <w:rFonts w:cs="StempelGaramondLTPro-Roman"/>
          <w:sz w:val="24"/>
          <w:szCs w:val="24"/>
        </w:rPr>
        <w:t xml:space="preserve">– požadavek na archivaci </w:t>
      </w:r>
      <w:r w:rsidR="009A2156" w:rsidRPr="00C54F74">
        <w:rPr>
          <w:rFonts w:cs="StempelGaramondLTPro-Roman"/>
          <w:sz w:val="24"/>
          <w:szCs w:val="24"/>
        </w:rPr>
        <w:t>do věku 75 let a 30 let po ukončení činnosti)</w:t>
      </w:r>
    </w:p>
    <w:p w:rsidR="009A2156" w:rsidRPr="00C54F74" w:rsidRDefault="00827306" w:rsidP="006427F8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p</w:t>
      </w:r>
      <w:r w:rsidR="009A2156" w:rsidRPr="00C54F74">
        <w:rPr>
          <w:rFonts w:cs="StempelGaramondLTPro-Roman"/>
          <w:sz w:val="24"/>
          <w:szCs w:val="24"/>
        </w:rPr>
        <w:t>ředávání informací o celkové dávce provozovatelů</w:t>
      </w:r>
      <w:r w:rsidR="00994164" w:rsidRPr="00C54F74">
        <w:rPr>
          <w:rFonts w:cs="StempelGaramondLTPro-Roman"/>
          <w:sz w:val="24"/>
          <w:szCs w:val="24"/>
        </w:rPr>
        <w:t>m</w:t>
      </w:r>
      <w:r w:rsidR="009A2156" w:rsidRPr="00C54F74">
        <w:rPr>
          <w:rFonts w:cs="StempelGaramondLTPro-Roman"/>
          <w:sz w:val="24"/>
          <w:szCs w:val="24"/>
        </w:rPr>
        <w:t xml:space="preserve"> KP</w:t>
      </w:r>
    </w:p>
    <w:p w:rsidR="00C54F74" w:rsidRPr="00C54F74" w:rsidRDefault="00C54F74" w:rsidP="00C54F74">
      <w:pPr>
        <w:pStyle w:val="Odstavecseseznamem"/>
        <w:autoSpaceDE w:val="0"/>
        <w:autoSpaceDN w:val="0"/>
        <w:adjustRightInd w:val="0"/>
        <w:spacing w:after="0" w:line="240" w:lineRule="auto"/>
        <w:ind w:left="1134"/>
        <w:jc w:val="both"/>
        <w:rPr>
          <w:rFonts w:cs="StempelGaramondLTPro-Roman"/>
          <w:sz w:val="16"/>
          <w:szCs w:val="16"/>
        </w:rPr>
      </w:pPr>
    </w:p>
    <w:p w:rsidR="00F320D8" w:rsidRPr="00C54F74" w:rsidRDefault="00F320D8" w:rsidP="007866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b/>
          <w:sz w:val="24"/>
          <w:szCs w:val="24"/>
        </w:rPr>
      </w:pPr>
      <w:r w:rsidRPr="00C54F74">
        <w:rPr>
          <w:rFonts w:cs="StempelGaramondLTPro-Roman+01"/>
          <w:sz w:val="24"/>
          <w:szCs w:val="24"/>
        </w:rPr>
        <w:t xml:space="preserve"> </w:t>
      </w:r>
      <w:r w:rsidR="00B63D85" w:rsidRPr="00C54F74">
        <w:rPr>
          <w:rFonts w:cs="StempelGaramondLTPro-Roman+01"/>
          <w:b/>
          <w:color w:val="0070C0"/>
          <w:sz w:val="24"/>
          <w:szCs w:val="24"/>
        </w:rPr>
        <w:t xml:space="preserve">Systém zajištění </w:t>
      </w:r>
      <w:proofErr w:type="spellStart"/>
      <w:r w:rsidR="00B63D85" w:rsidRPr="00C54F74">
        <w:rPr>
          <w:rFonts w:cs="StempelGaramondLTPro-Roman+01"/>
          <w:b/>
          <w:color w:val="0070C0"/>
          <w:sz w:val="24"/>
          <w:szCs w:val="24"/>
        </w:rPr>
        <w:t>pracovněnělékařských</w:t>
      </w:r>
      <w:proofErr w:type="spellEnd"/>
      <w:r w:rsidR="00B63D85" w:rsidRPr="00C54F74">
        <w:rPr>
          <w:rFonts w:cs="StempelGaramondLTPro-Roman+01"/>
          <w:b/>
          <w:color w:val="0070C0"/>
          <w:sz w:val="24"/>
          <w:szCs w:val="24"/>
        </w:rPr>
        <w:t xml:space="preserve"> služeb</w:t>
      </w:r>
    </w:p>
    <w:p w:rsidR="006D3805" w:rsidRPr="00C54F74" w:rsidRDefault="006D3805" w:rsidP="008273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StempelGaramondLTPro-Roman+01"/>
          <w:sz w:val="24"/>
          <w:szCs w:val="24"/>
        </w:rPr>
      </w:pPr>
      <w:r w:rsidRPr="00C54F74">
        <w:rPr>
          <w:rFonts w:cs="StempelGaramondLTPro-Roman+01"/>
          <w:sz w:val="24"/>
          <w:szCs w:val="24"/>
        </w:rPr>
        <w:t>Kdo zabezpečuje pro radiačního pracovníka kategorie A pravidelné lékařské prohlídky</w:t>
      </w:r>
    </w:p>
    <w:p w:rsidR="006D3805" w:rsidRPr="00C54F74" w:rsidRDefault="006D3805" w:rsidP="008273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+01"/>
          <w:sz w:val="24"/>
          <w:szCs w:val="24"/>
        </w:rPr>
        <w:t xml:space="preserve">Jak </w:t>
      </w:r>
      <w:r w:rsidR="00EB2CDD" w:rsidRPr="00C54F74">
        <w:rPr>
          <w:rFonts w:cs="StempelGaramondLTPro-Roman+01"/>
          <w:sz w:val="24"/>
          <w:szCs w:val="24"/>
        </w:rPr>
        <w:t xml:space="preserve">a kým </w:t>
      </w:r>
      <w:r w:rsidRPr="00C54F74">
        <w:rPr>
          <w:rFonts w:cs="StempelGaramondLTPro-Roman+01"/>
          <w:sz w:val="24"/>
          <w:szCs w:val="24"/>
        </w:rPr>
        <w:t xml:space="preserve">jsou předávány lékaři </w:t>
      </w:r>
      <w:r w:rsidR="00EB2CDD" w:rsidRPr="00C54F74">
        <w:rPr>
          <w:rFonts w:cs="StempelGaramondLTPro-Roman+01"/>
          <w:sz w:val="24"/>
          <w:szCs w:val="24"/>
        </w:rPr>
        <w:t xml:space="preserve">potřebné </w:t>
      </w:r>
      <w:r w:rsidRPr="00C54F74">
        <w:rPr>
          <w:rFonts w:cs="StempelGaramondLTPro-Roman+01"/>
          <w:sz w:val="24"/>
          <w:szCs w:val="24"/>
        </w:rPr>
        <w:t>informace</w:t>
      </w:r>
      <w:r w:rsidR="006427F8" w:rsidRPr="00C54F74">
        <w:rPr>
          <w:rFonts w:cs="StempelGaramondLTPro-Roman+01"/>
          <w:sz w:val="24"/>
          <w:szCs w:val="24"/>
        </w:rPr>
        <w:t>.</w:t>
      </w:r>
      <w:r w:rsidRPr="00C54F74">
        <w:rPr>
          <w:rFonts w:cs="StempelGaramondLTPro-Roman+01"/>
          <w:sz w:val="24"/>
          <w:szCs w:val="24"/>
        </w:rPr>
        <w:t xml:space="preserve"> </w:t>
      </w:r>
    </w:p>
    <w:p w:rsidR="00EB2CDD" w:rsidRPr="00C54F74" w:rsidRDefault="00EB2CDD" w:rsidP="0082730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 xml:space="preserve">Vedení záznamů a archivace dávek (kdo, kde </w:t>
      </w:r>
      <w:r w:rsidR="00994164" w:rsidRPr="00C54F74">
        <w:rPr>
          <w:rFonts w:cs="StempelGaramondLTPro-Roman"/>
          <w:sz w:val="24"/>
          <w:szCs w:val="24"/>
        </w:rPr>
        <w:t xml:space="preserve">– požadavek na archivaci </w:t>
      </w:r>
      <w:r w:rsidRPr="00C54F74">
        <w:rPr>
          <w:rFonts w:cs="StempelGaramondLTPro-Roman"/>
          <w:sz w:val="24"/>
          <w:szCs w:val="24"/>
        </w:rPr>
        <w:t>do věku 75 let a 30 let po ukončení činnosti)</w:t>
      </w:r>
      <w:r w:rsidR="006427F8" w:rsidRPr="00C54F74">
        <w:rPr>
          <w:rFonts w:cs="StempelGaramondLTPro-Roman"/>
          <w:sz w:val="24"/>
          <w:szCs w:val="24"/>
        </w:rPr>
        <w:t>.</w:t>
      </w:r>
    </w:p>
    <w:p w:rsidR="00FC45AB" w:rsidRPr="00C54F74" w:rsidRDefault="00FC45AB" w:rsidP="00FC45A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sz w:val="16"/>
          <w:szCs w:val="16"/>
        </w:rPr>
      </w:pPr>
    </w:p>
    <w:p w:rsidR="00FC45AB" w:rsidRPr="00C54F74" w:rsidRDefault="00FC45AB" w:rsidP="007866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  <w:b/>
          <w:sz w:val="24"/>
          <w:szCs w:val="24"/>
        </w:rPr>
      </w:pPr>
      <w:r w:rsidRPr="00C54F74">
        <w:rPr>
          <w:rFonts w:cs="StempelGaramondLTPro-Roman+01"/>
          <w:b/>
          <w:color w:val="0070C0"/>
          <w:sz w:val="24"/>
          <w:szCs w:val="24"/>
        </w:rPr>
        <w:t>Popis činností zajišťovaných dodavateli</w:t>
      </w:r>
    </w:p>
    <w:p w:rsidR="00870143" w:rsidRPr="00C54F74" w:rsidRDefault="00827306" w:rsidP="00827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r</w:t>
      </w:r>
      <w:r w:rsidR="003401FD" w:rsidRPr="00C54F74">
        <w:rPr>
          <w:rFonts w:cs="StempelGaramondLTPro-Roman"/>
          <w:sz w:val="24"/>
          <w:szCs w:val="24"/>
        </w:rPr>
        <w:t>ozsah činností, které</w:t>
      </w:r>
      <w:r w:rsidR="00870143" w:rsidRPr="00C54F74">
        <w:rPr>
          <w:rFonts w:cs="StempelGaramondLTPro-Roman"/>
          <w:sz w:val="24"/>
          <w:szCs w:val="24"/>
        </w:rPr>
        <w:t xml:space="preserve"> </w:t>
      </w:r>
      <w:r w:rsidR="003401FD" w:rsidRPr="00C54F74">
        <w:rPr>
          <w:rFonts w:cs="StempelGaramondLTPro-Roman"/>
          <w:sz w:val="24"/>
          <w:szCs w:val="24"/>
        </w:rPr>
        <w:t>pro DP</w:t>
      </w:r>
      <w:r w:rsidR="00870143" w:rsidRPr="00C54F74">
        <w:rPr>
          <w:rFonts w:cs="StempelGaramondLTPro-Roman"/>
          <w:sz w:val="24"/>
          <w:szCs w:val="24"/>
        </w:rPr>
        <w:t xml:space="preserve"> </w:t>
      </w:r>
      <w:r w:rsidR="003401FD" w:rsidRPr="00C54F74">
        <w:rPr>
          <w:rFonts w:cs="StempelGaramondLTPro-Roman"/>
          <w:sz w:val="24"/>
          <w:szCs w:val="24"/>
        </w:rPr>
        <w:t>budou vykonávat pracovníci subdodavatelů</w:t>
      </w:r>
      <w:r w:rsidR="00FC45AB" w:rsidRPr="00C54F74">
        <w:rPr>
          <w:rFonts w:cs="StempelGaramondLTPro-Roman"/>
          <w:sz w:val="24"/>
          <w:szCs w:val="24"/>
        </w:rPr>
        <w:t xml:space="preserve"> </w:t>
      </w:r>
    </w:p>
    <w:p w:rsidR="0078738A" w:rsidRPr="00C54F74" w:rsidRDefault="00827306" w:rsidP="00827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s</w:t>
      </w:r>
      <w:r w:rsidR="00870143" w:rsidRPr="00C54F74">
        <w:rPr>
          <w:rFonts w:cs="StempelGaramondLTPro-Roman"/>
          <w:sz w:val="24"/>
          <w:szCs w:val="24"/>
        </w:rPr>
        <w:t>eznam subdodavatelů s</w:t>
      </w:r>
      <w:r w:rsidR="003401FD" w:rsidRPr="00C54F74">
        <w:rPr>
          <w:rFonts w:cs="StempelGaramondLTPro-Roman"/>
          <w:sz w:val="24"/>
          <w:szCs w:val="24"/>
        </w:rPr>
        <w:t> </w:t>
      </w:r>
      <w:r w:rsidR="00870143" w:rsidRPr="00C54F74">
        <w:rPr>
          <w:rFonts w:cs="StempelGaramondLTPro-Roman"/>
          <w:sz w:val="24"/>
          <w:szCs w:val="24"/>
        </w:rPr>
        <w:t>uvedením</w:t>
      </w:r>
      <w:r w:rsidR="003401FD" w:rsidRPr="00C54F74">
        <w:rPr>
          <w:rFonts w:cs="StempelGaramondLTPro-Roman"/>
          <w:sz w:val="24"/>
          <w:szCs w:val="24"/>
        </w:rPr>
        <w:t>,</w:t>
      </w:r>
      <w:r w:rsidR="00870143" w:rsidRPr="00C54F74">
        <w:rPr>
          <w:rFonts w:cs="StempelGaramondLTPro-Roman"/>
          <w:sz w:val="24"/>
          <w:szCs w:val="24"/>
        </w:rPr>
        <w:t xml:space="preserve"> zda subdodavatel </w:t>
      </w:r>
      <w:r w:rsidR="0078738A" w:rsidRPr="00C54F74">
        <w:rPr>
          <w:rFonts w:cs="StempelGaramondLTPro-Roman"/>
          <w:sz w:val="24"/>
          <w:szCs w:val="24"/>
        </w:rPr>
        <w:t xml:space="preserve">je či není </w:t>
      </w:r>
      <w:r w:rsidR="00870143" w:rsidRPr="00C54F74">
        <w:rPr>
          <w:rFonts w:cs="StempelGaramondLTPro-Roman"/>
          <w:sz w:val="24"/>
          <w:szCs w:val="24"/>
        </w:rPr>
        <w:t xml:space="preserve">samostatný DP </w:t>
      </w:r>
    </w:p>
    <w:p w:rsidR="00B40880" w:rsidRPr="00C54F74" w:rsidRDefault="00827306" w:rsidP="00827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p</w:t>
      </w:r>
      <w:r w:rsidR="0078738A" w:rsidRPr="00C54F74">
        <w:rPr>
          <w:rFonts w:cs="StempelGaramondLTPro-Roman"/>
          <w:sz w:val="24"/>
          <w:szCs w:val="24"/>
        </w:rPr>
        <w:t>opis co bude DP vykonávat v rámci zajištění</w:t>
      </w:r>
      <w:r w:rsidR="00870143" w:rsidRPr="00C54F74">
        <w:rPr>
          <w:rFonts w:cs="StempelGaramondLTPro-Roman"/>
          <w:sz w:val="24"/>
          <w:szCs w:val="24"/>
        </w:rPr>
        <w:t xml:space="preserve"> </w:t>
      </w:r>
      <w:r w:rsidR="00156990" w:rsidRPr="00C54F74">
        <w:rPr>
          <w:rFonts w:cs="StempelGaramondLTPro-Roman"/>
          <w:sz w:val="24"/>
          <w:szCs w:val="24"/>
        </w:rPr>
        <w:t xml:space="preserve">RO </w:t>
      </w:r>
      <w:r w:rsidR="00870143" w:rsidRPr="00C54F74">
        <w:rPr>
          <w:rFonts w:cs="StempelGaramondLTPro-Roman"/>
          <w:sz w:val="24"/>
          <w:szCs w:val="24"/>
        </w:rPr>
        <w:t>pro pracovníky</w:t>
      </w:r>
      <w:r w:rsidR="0078738A" w:rsidRPr="00C54F74">
        <w:rPr>
          <w:rFonts w:cs="StempelGaramondLTPro-Roman"/>
          <w:sz w:val="24"/>
          <w:szCs w:val="24"/>
        </w:rPr>
        <w:t xml:space="preserve"> subdodavatele, který nemá povolení pro služby v</w:t>
      </w:r>
      <w:r w:rsidR="00B40880" w:rsidRPr="00C54F74">
        <w:rPr>
          <w:rFonts w:cs="StempelGaramondLTPro-Roman"/>
          <w:sz w:val="24"/>
          <w:szCs w:val="24"/>
        </w:rPr>
        <w:t> </w:t>
      </w:r>
      <w:r w:rsidR="0078738A" w:rsidRPr="00C54F74">
        <w:rPr>
          <w:rFonts w:cs="StempelGaramondLTPro-Roman"/>
          <w:sz w:val="24"/>
          <w:szCs w:val="24"/>
        </w:rPr>
        <w:t>KP</w:t>
      </w:r>
      <w:r w:rsidR="00B40880" w:rsidRPr="00C54F74">
        <w:rPr>
          <w:rFonts w:cs="StempelGaramondLTPro-Roman"/>
          <w:sz w:val="24"/>
          <w:szCs w:val="24"/>
        </w:rPr>
        <w:t xml:space="preserve"> </w:t>
      </w:r>
      <w:r w:rsidR="00994164" w:rsidRPr="00C54F74">
        <w:rPr>
          <w:rFonts w:cs="StempelGaramondLTPro-Roman"/>
          <w:sz w:val="24"/>
          <w:szCs w:val="24"/>
        </w:rPr>
        <w:t xml:space="preserve">(např. </w:t>
      </w:r>
      <w:r w:rsidR="00870143" w:rsidRPr="00C54F74">
        <w:rPr>
          <w:rFonts w:cs="StempelGaramondLTPro-Roman"/>
          <w:sz w:val="24"/>
          <w:szCs w:val="24"/>
        </w:rPr>
        <w:t xml:space="preserve">vedení a archivace dávek, vedení ORP, oznamovací povinnosti vůči </w:t>
      </w:r>
      <w:r w:rsidRPr="00C54F74">
        <w:rPr>
          <w:rFonts w:cs="StempelGaramondLTPro-Roman"/>
          <w:sz w:val="24"/>
          <w:szCs w:val="24"/>
        </w:rPr>
        <w:t>SÚJB</w:t>
      </w:r>
      <w:r w:rsidR="00870143" w:rsidRPr="00C54F74">
        <w:rPr>
          <w:rFonts w:cs="StempelGaramondLTPro-Roman"/>
          <w:sz w:val="24"/>
          <w:szCs w:val="24"/>
        </w:rPr>
        <w:t xml:space="preserve">, </w:t>
      </w:r>
      <w:r w:rsidR="00B40880" w:rsidRPr="00C54F74">
        <w:rPr>
          <w:rFonts w:cs="StempelGaramondLTPro-Roman"/>
          <w:sz w:val="24"/>
          <w:szCs w:val="24"/>
        </w:rPr>
        <w:t>hodnocení dávek, optimalizace RO, šetření událostí atd</w:t>
      </w:r>
      <w:r w:rsidR="00994164" w:rsidRPr="00C54F74">
        <w:rPr>
          <w:rFonts w:cs="StempelGaramondLTPro-Roman"/>
          <w:sz w:val="24"/>
          <w:szCs w:val="24"/>
        </w:rPr>
        <w:t>)</w:t>
      </w:r>
      <w:r w:rsidR="00B40880" w:rsidRPr="00C54F74">
        <w:rPr>
          <w:rFonts w:cs="StempelGaramondLTPro-Roman"/>
          <w:sz w:val="24"/>
          <w:szCs w:val="24"/>
        </w:rPr>
        <w:t xml:space="preserve"> </w:t>
      </w:r>
      <w:r w:rsidR="00A759BE" w:rsidRPr="00C54F74">
        <w:rPr>
          <w:rFonts w:cs="StempelGaramondLTPro-Roman"/>
          <w:sz w:val="24"/>
          <w:szCs w:val="24"/>
        </w:rPr>
        <w:t xml:space="preserve"> </w:t>
      </w:r>
    </w:p>
    <w:p w:rsidR="00870143" w:rsidRPr="00C54F74" w:rsidRDefault="00827306" w:rsidP="0082730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StempelGaramondLTPro-Roman"/>
          <w:sz w:val="24"/>
          <w:szCs w:val="24"/>
        </w:rPr>
      </w:pPr>
      <w:r w:rsidRPr="00C54F74">
        <w:rPr>
          <w:rFonts w:cs="StempelGaramondLTPro-Roman"/>
          <w:sz w:val="24"/>
          <w:szCs w:val="24"/>
        </w:rPr>
        <w:t>n</w:t>
      </w:r>
      <w:r w:rsidR="00B40880" w:rsidRPr="00C54F74">
        <w:rPr>
          <w:rFonts w:cs="StempelGaramondLTPro-Roman"/>
          <w:sz w:val="24"/>
          <w:szCs w:val="24"/>
        </w:rPr>
        <w:t>áplň smluvního ujednání se subdodavateli o zajištění RO - v</w:t>
      </w:r>
      <w:r w:rsidR="00A759BE" w:rsidRPr="00C54F74">
        <w:rPr>
          <w:rFonts w:cs="StempelGaramondLTPro-Roman"/>
          <w:sz w:val="24"/>
          <w:szCs w:val="24"/>
        </w:rPr>
        <w:t xml:space="preserve">e </w:t>
      </w:r>
      <w:r w:rsidR="00B40880" w:rsidRPr="00C54F74">
        <w:rPr>
          <w:rFonts w:cs="StempelGaramondLTPro-Roman"/>
          <w:sz w:val="24"/>
          <w:szCs w:val="24"/>
        </w:rPr>
        <w:t>smlouvě</w:t>
      </w:r>
      <w:r w:rsidRPr="00C54F74">
        <w:rPr>
          <w:rFonts w:cs="StempelGaramondLTPro-Roman"/>
          <w:sz w:val="24"/>
          <w:szCs w:val="24"/>
        </w:rPr>
        <w:t xml:space="preserve"> musí být popsán i </w:t>
      </w:r>
      <w:r w:rsidR="00A759BE" w:rsidRPr="00C54F74">
        <w:rPr>
          <w:rFonts w:cs="StempelGaramondLTPro-Roman"/>
          <w:sz w:val="24"/>
          <w:szCs w:val="24"/>
        </w:rPr>
        <w:t xml:space="preserve">režim vstupu do KP pracovníků subdodavatele – zda </w:t>
      </w:r>
      <w:r w:rsidR="006E7CBC" w:rsidRPr="00C54F74">
        <w:rPr>
          <w:rFonts w:cs="StempelGaramondLTPro-Roman"/>
          <w:sz w:val="24"/>
          <w:szCs w:val="24"/>
        </w:rPr>
        <w:t xml:space="preserve">vstupují </w:t>
      </w:r>
      <w:r w:rsidR="00A759BE" w:rsidRPr="00C54F74">
        <w:rPr>
          <w:rFonts w:cs="StempelGaramondLTPro-Roman"/>
          <w:sz w:val="24"/>
          <w:szCs w:val="24"/>
        </w:rPr>
        <w:t>pod hlavičkou DP a zda a za jakých podmínek mohou vykonávat činnosti i pro jiné dodavatele, kdo a jak v tomto pří</w:t>
      </w:r>
      <w:r w:rsidRPr="00C54F74">
        <w:rPr>
          <w:rFonts w:cs="StempelGaramondLTPro-Roman"/>
          <w:sz w:val="24"/>
          <w:szCs w:val="24"/>
        </w:rPr>
        <w:t>padě zajišťuje radiační ochranu</w:t>
      </w:r>
    </w:p>
    <w:p w:rsidR="00D15228" w:rsidRPr="00C54F74" w:rsidRDefault="00D15228" w:rsidP="00B9501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StempelGaramondLTPro-Roman"/>
        </w:rPr>
      </w:pPr>
    </w:p>
    <w:p w:rsidR="00083083" w:rsidRPr="00C54F74" w:rsidRDefault="00083083" w:rsidP="007866F3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tempelGaramondLTPro-Roman"/>
        </w:rPr>
      </w:pPr>
    </w:p>
    <w:p w:rsidR="00251A01" w:rsidRPr="00C54F74" w:rsidRDefault="00251A01" w:rsidP="00251A01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StempelGaramondLTPro-Roman"/>
        </w:rPr>
      </w:pPr>
    </w:p>
    <w:sectPr w:rsidR="00251A01" w:rsidRPr="00C54F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D2" w:rsidRDefault="004902D2" w:rsidP="00EB2CDD">
      <w:pPr>
        <w:spacing w:after="0" w:line="240" w:lineRule="auto"/>
      </w:pPr>
      <w:r>
        <w:separator/>
      </w:r>
    </w:p>
  </w:endnote>
  <w:endnote w:type="continuationSeparator" w:id="0">
    <w:p w:rsidR="004902D2" w:rsidRDefault="004902D2" w:rsidP="00EB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533476"/>
      <w:docPartObj>
        <w:docPartGallery w:val="Page Numbers (Bottom of Page)"/>
        <w:docPartUnique/>
      </w:docPartObj>
    </w:sdtPr>
    <w:sdtEndPr/>
    <w:sdtContent>
      <w:p w:rsidR="00EB2CDD" w:rsidRDefault="00EB2C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38">
          <w:rPr>
            <w:noProof/>
          </w:rPr>
          <w:t>1</w:t>
        </w:r>
        <w:r>
          <w:fldChar w:fldCharType="end"/>
        </w:r>
      </w:p>
    </w:sdtContent>
  </w:sdt>
  <w:p w:rsidR="00EB2CDD" w:rsidRDefault="00EB2C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D2" w:rsidRDefault="004902D2" w:rsidP="00EB2CDD">
      <w:pPr>
        <w:spacing w:after="0" w:line="240" w:lineRule="auto"/>
      </w:pPr>
      <w:r>
        <w:separator/>
      </w:r>
    </w:p>
  </w:footnote>
  <w:footnote w:type="continuationSeparator" w:id="0">
    <w:p w:rsidR="004902D2" w:rsidRDefault="004902D2" w:rsidP="00EB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73C"/>
    <w:multiLevelType w:val="hybridMultilevel"/>
    <w:tmpl w:val="CB3AED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42F96"/>
    <w:multiLevelType w:val="hybridMultilevel"/>
    <w:tmpl w:val="A3428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2497"/>
    <w:multiLevelType w:val="hybridMultilevel"/>
    <w:tmpl w:val="EBB886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800CB"/>
    <w:multiLevelType w:val="hybridMultilevel"/>
    <w:tmpl w:val="20DABF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E72767"/>
    <w:multiLevelType w:val="hybridMultilevel"/>
    <w:tmpl w:val="BD90B4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4521F9"/>
    <w:multiLevelType w:val="hybridMultilevel"/>
    <w:tmpl w:val="12CEE8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92B4B"/>
    <w:multiLevelType w:val="hybridMultilevel"/>
    <w:tmpl w:val="1FF6A5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02C09"/>
    <w:multiLevelType w:val="hybridMultilevel"/>
    <w:tmpl w:val="539E640C"/>
    <w:lvl w:ilvl="0" w:tplc="19A425C4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="StempelGaramondLTPro-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7975ED9"/>
    <w:multiLevelType w:val="hybridMultilevel"/>
    <w:tmpl w:val="2E562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960B5"/>
    <w:multiLevelType w:val="hybridMultilevel"/>
    <w:tmpl w:val="EA5C7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26592"/>
    <w:multiLevelType w:val="hybridMultilevel"/>
    <w:tmpl w:val="BC0CB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54CC3"/>
    <w:multiLevelType w:val="hybridMultilevel"/>
    <w:tmpl w:val="1C9A98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CE234A"/>
    <w:multiLevelType w:val="hybridMultilevel"/>
    <w:tmpl w:val="092421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5B620A"/>
    <w:multiLevelType w:val="hybridMultilevel"/>
    <w:tmpl w:val="AB0209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3C383B"/>
    <w:multiLevelType w:val="hybridMultilevel"/>
    <w:tmpl w:val="ED4406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8B760F"/>
    <w:multiLevelType w:val="hybridMultilevel"/>
    <w:tmpl w:val="C2CE0F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D75A43"/>
    <w:multiLevelType w:val="hybridMultilevel"/>
    <w:tmpl w:val="886C03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3003ED"/>
    <w:multiLevelType w:val="hybridMultilevel"/>
    <w:tmpl w:val="D8F85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AB326E"/>
    <w:multiLevelType w:val="hybridMultilevel"/>
    <w:tmpl w:val="601A50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305DBA"/>
    <w:multiLevelType w:val="hybridMultilevel"/>
    <w:tmpl w:val="83083F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F86B20"/>
    <w:multiLevelType w:val="hybridMultilevel"/>
    <w:tmpl w:val="048609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91410A"/>
    <w:multiLevelType w:val="hybridMultilevel"/>
    <w:tmpl w:val="A5ECC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34064"/>
    <w:multiLevelType w:val="hybridMultilevel"/>
    <w:tmpl w:val="036C7DF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3"/>
  </w:num>
  <w:num w:numId="5">
    <w:abstractNumId w:val="17"/>
  </w:num>
  <w:num w:numId="6">
    <w:abstractNumId w:val="20"/>
  </w:num>
  <w:num w:numId="7">
    <w:abstractNumId w:val="2"/>
  </w:num>
  <w:num w:numId="8">
    <w:abstractNumId w:val="15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22"/>
  </w:num>
  <w:num w:numId="14">
    <w:abstractNumId w:val="5"/>
  </w:num>
  <w:num w:numId="15">
    <w:abstractNumId w:val="4"/>
  </w:num>
  <w:num w:numId="16">
    <w:abstractNumId w:val="11"/>
  </w:num>
  <w:num w:numId="17">
    <w:abstractNumId w:val="19"/>
  </w:num>
  <w:num w:numId="18">
    <w:abstractNumId w:val="12"/>
  </w:num>
  <w:num w:numId="19">
    <w:abstractNumId w:val="6"/>
  </w:num>
  <w:num w:numId="20">
    <w:abstractNumId w:val="13"/>
  </w:num>
  <w:num w:numId="21">
    <w:abstractNumId w:val="14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83"/>
    <w:rsid w:val="0001530D"/>
    <w:rsid w:val="0003292A"/>
    <w:rsid w:val="00083083"/>
    <w:rsid w:val="000841C8"/>
    <w:rsid w:val="000F2C5E"/>
    <w:rsid w:val="001167B4"/>
    <w:rsid w:val="00156990"/>
    <w:rsid w:val="00251A01"/>
    <w:rsid w:val="002E3E81"/>
    <w:rsid w:val="003401FD"/>
    <w:rsid w:val="00347CE2"/>
    <w:rsid w:val="00383BCC"/>
    <w:rsid w:val="00401105"/>
    <w:rsid w:val="004902D2"/>
    <w:rsid w:val="00495F6A"/>
    <w:rsid w:val="004B2846"/>
    <w:rsid w:val="004F247F"/>
    <w:rsid w:val="0050461F"/>
    <w:rsid w:val="00512F03"/>
    <w:rsid w:val="005210B6"/>
    <w:rsid w:val="00530DE0"/>
    <w:rsid w:val="006038E4"/>
    <w:rsid w:val="006052C6"/>
    <w:rsid w:val="006427F8"/>
    <w:rsid w:val="00645F1D"/>
    <w:rsid w:val="006D3805"/>
    <w:rsid w:val="006E7CBC"/>
    <w:rsid w:val="00726914"/>
    <w:rsid w:val="007506B4"/>
    <w:rsid w:val="00780B02"/>
    <w:rsid w:val="007866F3"/>
    <w:rsid w:val="0078738A"/>
    <w:rsid w:val="00803253"/>
    <w:rsid w:val="00807A94"/>
    <w:rsid w:val="00827306"/>
    <w:rsid w:val="00860419"/>
    <w:rsid w:val="00863E72"/>
    <w:rsid w:val="00870143"/>
    <w:rsid w:val="008974F0"/>
    <w:rsid w:val="008A0EB5"/>
    <w:rsid w:val="008C2ACE"/>
    <w:rsid w:val="008F5C02"/>
    <w:rsid w:val="00932FED"/>
    <w:rsid w:val="00936E03"/>
    <w:rsid w:val="00983101"/>
    <w:rsid w:val="00994164"/>
    <w:rsid w:val="009A2156"/>
    <w:rsid w:val="00A12A4A"/>
    <w:rsid w:val="00A462FA"/>
    <w:rsid w:val="00A678EE"/>
    <w:rsid w:val="00A759BE"/>
    <w:rsid w:val="00A95056"/>
    <w:rsid w:val="00AC4E7E"/>
    <w:rsid w:val="00B40880"/>
    <w:rsid w:val="00B63D85"/>
    <w:rsid w:val="00B641BB"/>
    <w:rsid w:val="00B80432"/>
    <w:rsid w:val="00B95017"/>
    <w:rsid w:val="00BB7C14"/>
    <w:rsid w:val="00BD46E6"/>
    <w:rsid w:val="00BF27D3"/>
    <w:rsid w:val="00C54F74"/>
    <w:rsid w:val="00C7198A"/>
    <w:rsid w:val="00CB102B"/>
    <w:rsid w:val="00D15228"/>
    <w:rsid w:val="00D676FA"/>
    <w:rsid w:val="00D73538"/>
    <w:rsid w:val="00D81A87"/>
    <w:rsid w:val="00DB03B3"/>
    <w:rsid w:val="00DD38D2"/>
    <w:rsid w:val="00E11486"/>
    <w:rsid w:val="00EB2CDD"/>
    <w:rsid w:val="00F10A9B"/>
    <w:rsid w:val="00F1541E"/>
    <w:rsid w:val="00F320D8"/>
    <w:rsid w:val="00FA5AED"/>
    <w:rsid w:val="00FB3E3C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8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CDD"/>
  </w:style>
  <w:style w:type="paragraph" w:styleId="Zpat">
    <w:name w:val="footer"/>
    <w:basedOn w:val="Normln"/>
    <w:link w:val="ZpatChar"/>
    <w:uiPriority w:val="99"/>
    <w:unhideWhenUsed/>
    <w:rsid w:val="00EB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CDD"/>
  </w:style>
  <w:style w:type="paragraph" w:styleId="Textbubliny">
    <w:name w:val="Balloon Text"/>
    <w:basedOn w:val="Normln"/>
    <w:link w:val="TextbublinyChar"/>
    <w:uiPriority w:val="99"/>
    <w:semiHidden/>
    <w:unhideWhenUsed/>
    <w:rsid w:val="00EB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8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CDD"/>
  </w:style>
  <w:style w:type="paragraph" w:styleId="Zpat">
    <w:name w:val="footer"/>
    <w:basedOn w:val="Normln"/>
    <w:link w:val="ZpatChar"/>
    <w:uiPriority w:val="99"/>
    <w:unhideWhenUsed/>
    <w:rsid w:val="00EB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CDD"/>
  </w:style>
  <w:style w:type="paragraph" w:styleId="Textbubliny">
    <w:name w:val="Balloon Text"/>
    <w:basedOn w:val="Normln"/>
    <w:link w:val="TextbublinyChar"/>
    <w:uiPriority w:val="99"/>
    <w:semiHidden/>
    <w:unhideWhenUsed/>
    <w:rsid w:val="00EB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7797</Characters>
  <Application>Microsoft Office Word</Application>
  <DocSecurity>4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Bílková Hana</dc:creator>
  <cp:lastModifiedBy>Barbora Havránková</cp:lastModifiedBy>
  <cp:revision>2</cp:revision>
  <cp:lastPrinted>2017-08-10T12:41:00Z</cp:lastPrinted>
  <dcterms:created xsi:type="dcterms:W3CDTF">2017-08-10T13:26:00Z</dcterms:created>
  <dcterms:modified xsi:type="dcterms:W3CDTF">2017-08-10T13:26:00Z</dcterms:modified>
</cp:coreProperties>
</file>