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44" w:rsidRPr="004F229A" w:rsidRDefault="003D4A44" w:rsidP="003D4A44">
      <w:pPr>
        <w:spacing w:after="0"/>
        <w:ind w:right="4536"/>
        <w:jc w:val="center"/>
        <w:rPr>
          <w:rFonts w:ascii="Arial" w:hAnsi="Arial" w:cs="Arial"/>
          <w:b/>
          <w:sz w:val="24"/>
          <w:szCs w:val="24"/>
        </w:rPr>
      </w:pPr>
      <w:r w:rsidRPr="004F229A">
        <w:rPr>
          <w:rFonts w:ascii="Arial" w:hAnsi="Arial" w:cs="Arial"/>
          <w:b/>
          <w:sz w:val="24"/>
          <w:szCs w:val="24"/>
        </w:rPr>
        <w:t>Státní úřad pro jadernou bezpečnost</w:t>
      </w:r>
    </w:p>
    <w:p w:rsidR="003D4A44" w:rsidRPr="004F229A" w:rsidRDefault="003D4A44" w:rsidP="003D4A44">
      <w:pPr>
        <w:spacing w:after="0"/>
        <w:ind w:right="4536"/>
        <w:jc w:val="center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Senovážné náměstí 9, 110 00 Praha 1</w:t>
      </w:r>
    </w:p>
    <w:p w:rsidR="00BE7F0F" w:rsidRDefault="00BE7F0F" w:rsidP="003D4A44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7F0F" w:rsidRDefault="00BE7F0F" w:rsidP="003D4A44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:rsidR="003D4A44" w:rsidRPr="004F229A" w:rsidRDefault="003D4A44" w:rsidP="00BE7F0F">
      <w:pPr>
        <w:spacing w:after="0"/>
        <w:ind w:left="6096" w:hanging="142"/>
        <w:jc w:val="right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 xml:space="preserve">V Praze dne </w:t>
      </w:r>
      <w:r w:rsidR="00BE7F0F">
        <w:rPr>
          <w:rFonts w:ascii="Arial" w:hAnsi="Arial" w:cs="Arial"/>
          <w:sz w:val="24"/>
          <w:szCs w:val="24"/>
        </w:rPr>
        <w:t>7</w:t>
      </w:r>
      <w:r w:rsidRPr="004F229A">
        <w:rPr>
          <w:rFonts w:ascii="Arial" w:hAnsi="Arial" w:cs="Arial"/>
          <w:sz w:val="24"/>
          <w:szCs w:val="24"/>
        </w:rPr>
        <w:t xml:space="preserve">. </w:t>
      </w:r>
      <w:r w:rsidR="00BE7F0F">
        <w:rPr>
          <w:rFonts w:ascii="Arial" w:hAnsi="Arial" w:cs="Arial"/>
          <w:sz w:val="24"/>
          <w:szCs w:val="24"/>
        </w:rPr>
        <w:t>11</w:t>
      </w:r>
      <w:r w:rsidRPr="004F229A">
        <w:rPr>
          <w:rFonts w:ascii="Arial" w:hAnsi="Arial" w:cs="Arial"/>
          <w:sz w:val="24"/>
          <w:szCs w:val="24"/>
        </w:rPr>
        <w:t>. 2016</w:t>
      </w:r>
    </w:p>
    <w:p w:rsidR="003D4A44" w:rsidRPr="004F229A" w:rsidRDefault="003D4A44" w:rsidP="00BE7F0F">
      <w:pPr>
        <w:spacing w:after="0"/>
        <w:ind w:left="6237" w:hanging="142"/>
        <w:jc w:val="right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Č.j.: SÚJB/</w:t>
      </w:r>
      <w:proofErr w:type="spellStart"/>
      <w:r w:rsidRPr="004F229A">
        <w:rPr>
          <w:rFonts w:ascii="Arial" w:hAnsi="Arial" w:cs="Arial"/>
          <w:sz w:val="24"/>
          <w:szCs w:val="24"/>
        </w:rPr>
        <w:t>PrO</w:t>
      </w:r>
      <w:proofErr w:type="spellEnd"/>
      <w:r w:rsidRPr="004F229A">
        <w:rPr>
          <w:rFonts w:ascii="Arial" w:hAnsi="Arial" w:cs="Arial"/>
          <w:sz w:val="24"/>
          <w:szCs w:val="24"/>
        </w:rPr>
        <w:t>/</w:t>
      </w:r>
      <w:r w:rsidR="00BE7F0F">
        <w:rPr>
          <w:rFonts w:ascii="Arial" w:hAnsi="Arial" w:cs="Arial"/>
          <w:sz w:val="24"/>
          <w:szCs w:val="24"/>
        </w:rPr>
        <w:t>22172</w:t>
      </w:r>
      <w:r w:rsidR="00841F9F">
        <w:rPr>
          <w:rFonts w:ascii="Arial" w:hAnsi="Arial" w:cs="Arial"/>
          <w:sz w:val="24"/>
          <w:szCs w:val="24"/>
        </w:rPr>
        <w:t>/2016</w:t>
      </w:r>
    </w:p>
    <w:p w:rsidR="003D4A44" w:rsidRPr="004F229A" w:rsidRDefault="003D4A44" w:rsidP="00BE7F0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D4A44" w:rsidRDefault="003D4A44" w:rsidP="003D4A44">
      <w:pPr>
        <w:jc w:val="both"/>
        <w:rPr>
          <w:rFonts w:ascii="Arial" w:hAnsi="Arial" w:cs="Arial"/>
          <w:sz w:val="24"/>
          <w:szCs w:val="24"/>
        </w:rPr>
      </w:pPr>
    </w:p>
    <w:p w:rsidR="00DC0ED3" w:rsidRPr="004F229A" w:rsidRDefault="00DC0ED3" w:rsidP="00DC0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Vážený pan</w:t>
      </w:r>
    </w:p>
    <w:p w:rsidR="00DC0ED3" w:rsidRPr="004F229A" w:rsidRDefault="00BE7F0F" w:rsidP="00DC0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MVDr. Miroslav Krist</w:t>
      </w:r>
    </w:p>
    <w:p w:rsidR="00BE7F0F" w:rsidRDefault="00BE7F0F" w:rsidP="00DC0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TRANSKONTAKT- MEDICAL s.r.o.</w:t>
      </w:r>
    </w:p>
    <w:p w:rsidR="00BE7F0F" w:rsidRDefault="00BE7F0F" w:rsidP="00DC0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Zatlance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DC0ED3" w:rsidRPr="00BE7F0F" w:rsidRDefault="00BE7F0F" w:rsidP="00DC0ED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E7F0F">
        <w:rPr>
          <w:rFonts w:ascii="Arial" w:hAnsi="Arial" w:cs="Arial"/>
          <w:sz w:val="24"/>
          <w:szCs w:val="24"/>
          <w:u w:val="single"/>
        </w:rPr>
        <w:t>150 00 Praha 5</w:t>
      </w:r>
    </w:p>
    <w:p w:rsidR="00DC0ED3" w:rsidRPr="00BE7F0F" w:rsidRDefault="00DC0ED3" w:rsidP="003D4A4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D4A44" w:rsidRPr="004F229A" w:rsidRDefault="003D4A44" w:rsidP="003D4A44">
      <w:pPr>
        <w:jc w:val="both"/>
        <w:rPr>
          <w:rFonts w:ascii="Arial" w:hAnsi="Arial" w:cs="Arial"/>
          <w:b/>
          <w:sz w:val="24"/>
          <w:szCs w:val="24"/>
        </w:rPr>
      </w:pPr>
      <w:r w:rsidRPr="004F229A">
        <w:rPr>
          <w:rFonts w:ascii="Arial" w:hAnsi="Arial" w:cs="Arial"/>
          <w:b/>
          <w:sz w:val="24"/>
          <w:szCs w:val="24"/>
        </w:rPr>
        <w:t>Odpověď na žádost o informace podle zákona č. 106/1999 Sb., o svobodném přístupu k informacím</w:t>
      </w:r>
    </w:p>
    <w:p w:rsidR="003D4A44" w:rsidRDefault="003D4A44" w:rsidP="003D4A44">
      <w:pPr>
        <w:jc w:val="both"/>
        <w:rPr>
          <w:rFonts w:ascii="Arial" w:hAnsi="Arial" w:cs="Arial"/>
          <w:sz w:val="24"/>
          <w:szCs w:val="24"/>
        </w:rPr>
      </w:pPr>
    </w:p>
    <w:p w:rsidR="003D4A44" w:rsidRPr="004F229A" w:rsidRDefault="003D4A44" w:rsidP="003D4A44">
      <w:pPr>
        <w:jc w:val="both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Vážený pane,</w:t>
      </w:r>
    </w:p>
    <w:p w:rsidR="003D4A44" w:rsidRDefault="003D4A44" w:rsidP="003D4A44">
      <w:pPr>
        <w:jc w:val="both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 xml:space="preserve">k Vaší žádosti ze dne </w:t>
      </w:r>
      <w:r w:rsidR="00BE7F0F">
        <w:rPr>
          <w:rFonts w:ascii="Arial" w:hAnsi="Arial" w:cs="Arial"/>
          <w:sz w:val="24"/>
          <w:szCs w:val="24"/>
        </w:rPr>
        <w:t xml:space="preserve">24. 10. </w:t>
      </w:r>
      <w:r w:rsidRPr="004F229A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6, kterou poptáváte informace </w:t>
      </w:r>
      <w:r w:rsidRPr="004F229A">
        <w:rPr>
          <w:rFonts w:ascii="Arial" w:hAnsi="Arial" w:cs="Arial"/>
          <w:sz w:val="24"/>
          <w:szCs w:val="24"/>
        </w:rPr>
        <w:t>o</w:t>
      </w:r>
      <w:r w:rsidR="00BE7F0F">
        <w:rPr>
          <w:rFonts w:ascii="Arial" w:hAnsi="Arial" w:cs="Arial"/>
          <w:sz w:val="24"/>
          <w:szCs w:val="24"/>
        </w:rPr>
        <w:t xml:space="preserve"> dovozu a distribuci konkrétního významného zdroje ionizujícího záření, </w:t>
      </w:r>
      <w:r>
        <w:rPr>
          <w:rFonts w:ascii="Arial" w:hAnsi="Arial" w:cs="Arial"/>
          <w:sz w:val="24"/>
          <w:szCs w:val="24"/>
        </w:rPr>
        <w:t>Vám sděluji následující.</w:t>
      </w:r>
    </w:p>
    <w:p w:rsidR="00D520E7" w:rsidRPr="00BE7F0F" w:rsidRDefault="00D520E7" w:rsidP="00BE7F0F">
      <w:pPr>
        <w:jc w:val="both"/>
        <w:rPr>
          <w:rFonts w:ascii="Arial" w:hAnsi="Arial" w:cs="Arial"/>
          <w:sz w:val="24"/>
          <w:szCs w:val="24"/>
        </w:rPr>
      </w:pPr>
      <w:r w:rsidRPr="00BE7F0F">
        <w:rPr>
          <w:rFonts w:ascii="Arial" w:hAnsi="Arial" w:cs="Arial"/>
          <w:color w:val="000000"/>
          <w:sz w:val="24"/>
          <w:szCs w:val="24"/>
        </w:rPr>
        <w:t xml:space="preserve">Dovoz a distribuce zdrojů ionizujícího záření, resp. zařízení pro stereotaktické ozařování lézí – Leksellův gama nůž s uzavřenými radionuklidovými zářiči </w:t>
      </w:r>
      <w:r w:rsidRPr="00BE7F0F">
        <w:rPr>
          <w:rFonts w:ascii="Arial" w:hAnsi="Arial" w:cs="Arial"/>
          <w:color w:val="000000"/>
          <w:sz w:val="24"/>
          <w:szCs w:val="24"/>
          <w:vertAlign w:val="superscript"/>
        </w:rPr>
        <w:t>60</w:t>
      </w:r>
      <w:r w:rsidRPr="00BE7F0F">
        <w:rPr>
          <w:rFonts w:ascii="Arial" w:hAnsi="Arial" w:cs="Arial"/>
          <w:color w:val="000000"/>
          <w:sz w:val="24"/>
          <w:szCs w:val="24"/>
        </w:rPr>
        <w:t xml:space="preserve">Co do celkové maximální aktivity 233 </w:t>
      </w:r>
      <w:proofErr w:type="spellStart"/>
      <w:r w:rsidRPr="00BE7F0F">
        <w:rPr>
          <w:rFonts w:ascii="Arial" w:hAnsi="Arial" w:cs="Arial"/>
          <w:color w:val="000000"/>
          <w:sz w:val="24"/>
          <w:szCs w:val="24"/>
        </w:rPr>
        <w:t>TBq</w:t>
      </w:r>
      <w:proofErr w:type="spellEnd"/>
      <w:r w:rsidR="001342B1">
        <w:rPr>
          <w:rFonts w:ascii="Arial" w:hAnsi="Arial" w:cs="Arial"/>
          <w:color w:val="000000"/>
          <w:sz w:val="24"/>
          <w:szCs w:val="24"/>
        </w:rPr>
        <w:t>,</w:t>
      </w:r>
      <w:r w:rsidRPr="00BE7F0F">
        <w:rPr>
          <w:rFonts w:ascii="Arial" w:hAnsi="Arial" w:cs="Arial"/>
          <w:color w:val="000000"/>
          <w:sz w:val="24"/>
          <w:szCs w:val="24"/>
        </w:rPr>
        <w:t xml:space="preserve"> je povolovanou činností dle ustanovení § 9 odst. 1 písm. i) zákona č. 18/1997 Sb., ve znění pozdějších předpisů. Toto povolení od Státního úřadu pro jadernou bezpečnost  od 1.8.</w:t>
      </w:r>
      <w:r w:rsidRPr="00BE7F0F">
        <w:rPr>
          <w:rFonts w:ascii="Arial" w:hAnsi="Arial" w:cs="Arial"/>
          <w:sz w:val="24"/>
          <w:szCs w:val="24"/>
        </w:rPr>
        <w:t xml:space="preserve">2008 do 31.12.2009 měl pouze TRANSKONTAKT-MEDICAL s.r.o., Na </w:t>
      </w:r>
      <w:proofErr w:type="spellStart"/>
      <w:r w:rsidRPr="00BE7F0F">
        <w:rPr>
          <w:rFonts w:ascii="Arial" w:hAnsi="Arial" w:cs="Arial"/>
          <w:sz w:val="24"/>
          <w:szCs w:val="24"/>
        </w:rPr>
        <w:t>Zatlance</w:t>
      </w:r>
      <w:proofErr w:type="spellEnd"/>
      <w:r w:rsidRPr="00BE7F0F">
        <w:rPr>
          <w:rFonts w:ascii="Arial" w:hAnsi="Arial" w:cs="Arial"/>
          <w:sz w:val="24"/>
          <w:szCs w:val="24"/>
        </w:rPr>
        <w:t xml:space="preserve"> 5, 150 00 Praha 5</w:t>
      </w:r>
      <w:r w:rsidR="001342B1">
        <w:rPr>
          <w:rFonts w:ascii="Arial" w:hAnsi="Arial" w:cs="Arial"/>
          <w:sz w:val="24"/>
          <w:szCs w:val="24"/>
        </w:rPr>
        <w:t xml:space="preserve">. Předmětné rozhodnutí o povolení SÚJB je </w:t>
      </w:r>
      <w:r w:rsidRPr="00BE7F0F">
        <w:rPr>
          <w:rFonts w:ascii="Arial" w:hAnsi="Arial" w:cs="Arial"/>
          <w:sz w:val="24"/>
          <w:szCs w:val="24"/>
        </w:rPr>
        <w:t>ze dne 1.8.2008 s platností do 31.8.2018</w:t>
      </w:r>
      <w:r w:rsidR="001342B1">
        <w:rPr>
          <w:rFonts w:ascii="Arial" w:hAnsi="Arial" w:cs="Arial"/>
          <w:sz w:val="24"/>
          <w:szCs w:val="24"/>
        </w:rPr>
        <w:t xml:space="preserve"> a</w:t>
      </w:r>
      <w:r w:rsidR="001342B1" w:rsidRPr="001342B1">
        <w:rPr>
          <w:rFonts w:ascii="Arial" w:hAnsi="Arial" w:cs="Arial"/>
          <w:sz w:val="24"/>
          <w:szCs w:val="24"/>
        </w:rPr>
        <w:t xml:space="preserve"> </w:t>
      </w:r>
      <w:r w:rsidR="001342B1" w:rsidRPr="00BE7F0F">
        <w:rPr>
          <w:rFonts w:ascii="Arial" w:hAnsi="Arial" w:cs="Arial"/>
          <w:sz w:val="24"/>
          <w:szCs w:val="24"/>
        </w:rPr>
        <w:t xml:space="preserve">čj. </w:t>
      </w:r>
      <w:r w:rsidR="001342B1">
        <w:rPr>
          <w:rFonts w:ascii="Arial" w:hAnsi="Arial" w:cs="Arial"/>
          <w:sz w:val="24"/>
          <w:szCs w:val="24"/>
        </w:rPr>
        <w:t>r</w:t>
      </w:r>
      <w:r w:rsidR="001342B1" w:rsidRPr="00BE7F0F">
        <w:rPr>
          <w:rFonts w:ascii="Arial" w:hAnsi="Arial" w:cs="Arial"/>
          <w:sz w:val="24"/>
          <w:szCs w:val="24"/>
        </w:rPr>
        <w:t>ozhodnutí</w:t>
      </w:r>
      <w:r w:rsidR="001342B1">
        <w:rPr>
          <w:rFonts w:ascii="Arial" w:hAnsi="Arial" w:cs="Arial"/>
          <w:sz w:val="24"/>
          <w:szCs w:val="24"/>
        </w:rPr>
        <w:t xml:space="preserve"> je</w:t>
      </w:r>
      <w:r w:rsidR="001342B1" w:rsidRPr="00BE7F0F">
        <w:rPr>
          <w:rFonts w:ascii="Arial" w:hAnsi="Arial" w:cs="Arial"/>
          <w:sz w:val="24"/>
          <w:szCs w:val="24"/>
        </w:rPr>
        <w:t xml:space="preserve"> SÚJB/OEHO/17705/2008</w:t>
      </w:r>
      <w:r w:rsidRPr="00BE7F0F">
        <w:rPr>
          <w:rFonts w:ascii="Arial" w:hAnsi="Arial" w:cs="Arial"/>
          <w:sz w:val="24"/>
          <w:szCs w:val="24"/>
        </w:rPr>
        <w:t>.</w:t>
      </w:r>
    </w:p>
    <w:p w:rsidR="00152B03" w:rsidRPr="00BE7F0F" w:rsidRDefault="00152B03" w:rsidP="003D4A44">
      <w:pPr>
        <w:jc w:val="both"/>
        <w:rPr>
          <w:rFonts w:ascii="Arial" w:hAnsi="Arial" w:cs="Arial"/>
          <w:sz w:val="24"/>
          <w:szCs w:val="24"/>
        </w:rPr>
      </w:pPr>
    </w:p>
    <w:p w:rsidR="003D4A44" w:rsidRPr="004F229A" w:rsidRDefault="003D4A44" w:rsidP="003D4A44">
      <w:pPr>
        <w:jc w:val="both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S pozdravem</w:t>
      </w:r>
    </w:p>
    <w:p w:rsidR="00A178B7" w:rsidRPr="004F229A" w:rsidRDefault="00A178B7" w:rsidP="003D4A44">
      <w:pPr>
        <w:ind w:left="4536"/>
        <w:jc w:val="center"/>
        <w:rPr>
          <w:rFonts w:ascii="Arial" w:hAnsi="Arial" w:cs="Arial"/>
          <w:sz w:val="24"/>
          <w:szCs w:val="24"/>
        </w:rPr>
      </w:pPr>
    </w:p>
    <w:p w:rsidR="003D4A44" w:rsidRPr="004F229A" w:rsidRDefault="003D4A44" w:rsidP="003D4A44">
      <w:pPr>
        <w:ind w:left="4536"/>
        <w:jc w:val="center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za Státní úřad pro jadernou bezpečnost</w:t>
      </w:r>
    </w:p>
    <w:p w:rsidR="003D4A44" w:rsidRDefault="003D4A44" w:rsidP="003D4A44">
      <w:pPr>
        <w:spacing w:after="0"/>
        <w:ind w:left="4536"/>
        <w:jc w:val="center"/>
        <w:rPr>
          <w:rFonts w:ascii="Arial" w:hAnsi="Arial" w:cs="Arial"/>
          <w:b/>
          <w:sz w:val="24"/>
          <w:szCs w:val="24"/>
        </w:rPr>
      </w:pPr>
    </w:p>
    <w:p w:rsidR="003D4A44" w:rsidRPr="004F229A" w:rsidRDefault="003D4A44" w:rsidP="003D4A44">
      <w:pPr>
        <w:spacing w:after="0"/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4F229A">
        <w:rPr>
          <w:rFonts w:ascii="Arial" w:hAnsi="Arial" w:cs="Arial"/>
          <w:b/>
          <w:sz w:val="24"/>
          <w:szCs w:val="24"/>
        </w:rPr>
        <w:t>Ing. Petr Krs</w:t>
      </w:r>
    </w:p>
    <w:p w:rsidR="003D4A44" w:rsidRPr="004F229A" w:rsidRDefault="003D4A44" w:rsidP="003D4A44">
      <w:pPr>
        <w:spacing w:after="0"/>
        <w:ind w:left="4536"/>
        <w:jc w:val="center"/>
        <w:rPr>
          <w:rFonts w:ascii="Arial" w:hAnsi="Arial" w:cs="Arial"/>
          <w:i/>
          <w:sz w:val="24"/>
          <w:szCs w:val="24"/>
        </w:rPr>
      </w:pPr>
      <w:r w:rsidRPr="004F229A">
        <w:rPr>
          <w:rFonts w:ascii="Arial" w:hAnsi="Arial" w:cs="Arial"/>
          <w:i/>
          <w:sz w:val="24"/>
          <w:szCs w:val="24"/>
        </w:rPr>
        <w:t>ředitel sekce pro řízení a technickou podporu</w:t>
      </w:r>
    </w:p>
    <w:sectPr w:rsidR="003D4A44" w:rsidRPr="004F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F6"/>
    <w:rsid w:val="001342B1"/>
    <w:rsid w:val="00152B03"/>
    <w:rsid w:val="002E1D67"/>
    <w:rsid w:val="003753B3"/>
    <w:rsid w:val="003D0A31"/>
    <w:rsid w:val="003D4A44"/>
    <w:rsid w:val="00753B62"/>
    <w:rsid w:val="00767023"/>
    <w:rsid w:val="00841F9F"/>
    <w:rsid w:val="008426F6"/>
    <w:rsid w:val="00962252"/>
    <w:rsid w:val="00A178B7"/>
    <w:rsid w:val="00AC7DF7"/>
    <w:rsid w:val="00BE7F0F"/>
    <w:rsid w:val="00D520E7"/>
    <w:rsid w:val="00DC0ED3"/>
    <w:rsid w:val="00DC5E6A"/>
    <w:rsid w:val="00E61203"/>
    <w:rsid w:val="00F301B5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4A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7DF7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AC7DF7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Textbubliny">
    <w:name w:val="Balloon Text"/>
    <w:basedOn w:val="Normln"/>
    <w:link w:val="TextbublinyChar"/>
    <w:rsid w:val="0013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42B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4A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7DF7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AC7DF7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Textbubliny">
    <w:name w:val="Balloon Text"/>
    <w:basedOn w:val="Normln"/>
    <w:link w:val="TextbublinyChar"/>
    <w:rsid w:val="0013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42B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Květoslava Pamánková</dc:creator>
  <cp:lastModifiedBy>Květoslava Pamánková</cp:lastModifiedBy>
  <cp:revision>4</cp:revision>
  <cp:lastPrinted>2016-11-07T09:51:00Z</cp:lastPrinted>
  <dcterms:created xsi:type="dcterms:W3CDTF">2016-11-07T07:54:00Z</dcterms:created>
  <dcterms:modified xsi:type="dcterms:W3CDTF">2016-11-07T09:59:00Z</dcterms:modified>
</cp:coreProperties>
</file>